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D2613" w14:textId="4133AE75" w:rsidR="00D7289B" w:rsidRPr="001A288F" w:rsidRDefault="004664A3" w:rsidP="00493C05">
      <w:pPr>
        <w:bidi w:val="0"/>
        <w:jc w:val="center"/>
        <w:rPr>
          <w:rFonts w:asciiTheme="majorBidi" w:eastAsiaTheme="minorHAnsi" w:hAnsiTheme="majorBidi" w:cstheme="majorBidi"/>
          <w:b/>
          <w:lang w:bidi="ar-SA"/>
        </w:rPr>
      </w:pPr>
      <w:r w:rsidRPr="001A288F">
        <w:rPr>
          <w:rFonts w:asciiTheme="majorBidi" w:eastAsiaTheme="minorHAnsi" w:hAnsiTheme="majorBidi" w:cstheme="majorBidi"/>
          <w:b/>
          <w:lang w:bidi="ar-SA"/>
        </w:rPr>
        <w:t>W</w:t>
      </w:r>
      <w:r w:rsidR="00D7289B" w:rsidRPr="001A288F">
        <w:rPr>
          <w:rFonts w:asciiTheme="majorBidi" w:eastAsiaTheme="minorHAnsi" w:hAnsiTheme="majorBidi" w:cstheme="majorBidi"/>
          <w:b/>
          <w:lang w:bidi="ar-SA"/>
        </w:rPr>
        <w:t xml:space="preserve">elcome </w:t>
      </w:r>
      <w:r w:rsidR="00BF3660" w:rsidRPr="001A288F">
        <w:rPr>
          <w:rFonts w:asciiTheme="majorBidi" w:eastAsiaTheme="minorHAnsi" w:hAnsiTheme="majorBidi" w:cstheme="majorBidi"/>
          <w:b/>
          <w:lang w:bidi="ar-SA"/>
        </w:rPr>
        <w:t xml:space="preserve">home </w:t>
      </w:r>
      <w:r w:rsidR="007F3FBD" w:rsidRPr="001A288F">
        <w:rPr>
          <w:rFonts w:asciiTheme="majorBidi" w:eastAsiaTheme="minorHAnsi" w:hAnsiTheme="majorBidi" w:cstheme="majorBidi"/>
          <w:b/>
          <w:lang w:bidi="ar-SA"/>
        </w:rPr>
        <w:t>to</w:t>
      </w:r>
      <w:r w:rsidR="00D7289B" w:rsidRPr="001A288F">
        <w:rPr>
          <w:rFonts w:asciiTheme="majorBidi" w:eastAsiaTheme="minorHAnsi" w:hAnsiTheme="majorBidi" w:cstheme="majorBidi"/>
          <w:b/>
          <w:lang w:bidi="ar-SA"/>
        </w:rPr>
        <w:t xml:space="preserve"> </w:t>
      </w:r>
      <w:r w:rsidR="001D36E8" w:rsidRPr="001A288F">
        <w:rPr>
          <w:rFonts w:asciiTheme="majorBidi" w:eastAsiaTheme="minorHAnsi" w:hAnsiTheme="majorBidi" w:cstheme="majorBidi"/>
          <w:b/>
          <w:lang w:bidi="ar-SA"/>
        </w:rPr>
        <w:t xml:space="preserve">Rewaya </w:t>
      </w:r>
      <w:r w:rsidR="00493C05">
        <w:rPr>
          <w:rFonts w:asciiTheme="majorBidi" w:eastAsiaTheme="minorHAnsi" w:hAnsiTheme="majorBidi" w:cstheme="majorBidi"/>
          <w:b/>
          <w:lang w:bidi="ar-SA"/>
        </w:rPr>
        <w:t>luxury</w:t>
      </w:r>
      <w:r w:rsidR="000C209D" w:rsidRPr="001A288F">
        <w:rPr>
          <w:rFonts w:asciiTheme="majorBidi" w:eastAsiaTheme="minorHAnsi" w:hAnsiTheme="majorBidi" w:cstheme="majorBidi"/>
          <w:b/>
          <w:lang w:bidi="ar-SA"/>
        </w:rPr>
        <w:t xml:space="preserve"> Resort</w:t>
      </w:r>
    </w:p>
    <w:p w14:paraId="554CC6B5" w14:textId="2DE2AF17" w:rsidR="0033293B" w:rsidRPr="001A288F" w:rsidRDefault="00BB04F6" w:rsidP="00DE0F17">
      <w:pPr>
        <w:bidi w:val="0"/>
        <w:jc w:val="center"/>
        <w:rPr>
          <w:rFonts w:asciiTheme="majorBidi" w:eastAsiaTheme="minorHAnsi" w:hAnsiTheme="majorBidi" w:cstheme="majorBidi"/>
          <w:b/>
          <w:sz w:val="20"/>
          <w:szCs w:val="20"/>
          <w:lang w:bidi="ar-SA"/>
        </w:rPr>
      </w:pPr>
      <w:r>
        <w:rPr>
          <w:rFonts w:asciiTheme="majorBidi" w:eastAsiaTheme="minorHAnsi" w:hAnsiTheme="majorBidi" w:cstheme="majorBidi"/>
          <w:b/>
          <w:sz w:val="20"/>
          <w:szCs w:val="20"/>
          <w:lang w:bidi="ar-SA"/>
        </w:rPr>
        <w:t xml:space="preserve">Super </w:t>
      </w:r>
      <w:r w:rsidR="00FE1169">
        <w:rPr>
          <w:rFonts w:asciiTheme="majorBidi" w:eastAsiaTheme="minorHAnsi" w:hAnsiTheme="majorBidi" w:cstheme="majorBidi"/>
          <w:b/>
          <w:sz w:val="20"/>
          <w:szCs w:val="20"/>
          <w:lang w:bidi="ar-SA"/>
        </w:rPr>
        <w:t>Ultra-</w:t>
      </w:r>
      <w:r w:rsidR="00BF3660" w:rsidRPr="001A288F">
        <w:rPr>
          <w:rFonts w:asciiTheme="majorBidi" w:eastAsiaTheme="minorHAnsi" w:hAnsiTheme="majorBidi" w:cstheme="majorBidi"/>
          <w:b/>
          <w:sz w:val="20"/>
          <w:szCs w:val="20"/>
          <w:lang w:bidi="ar-SA"/>
        </w:rPr>
        <w:t>All Inclusive Concept</w:t>
      </w:r>
    </w:p>
    <w:tbl>
      <w:tblPr>
        <w:tblW w:w="22675" w:type="dxa"/>
        <w:tblInd w:w="-1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3446"/>
        <w:gridCol w:w="5918"/>
        <w:gridCol w:w="5224"/>
        <w:gridCol w:w="5571"/>
      </w:tblGrid>
      <w:tr w:rsidR="001D0C44" w:rsidRPr="001A288F" w14:paraId="6FEA897B" w14:textId="77777777" w:rsidTr="00EF0B53">
        <w:trPr>
          <w:gridAfter w:val="2"/>
          <w:wAfter w:w="10795" w:type="dxa"/>
          <w:trHeight w:val="433"/>
        </w:trPr>
        <w:tc>
          <w:tcPr>
            <w:tcW w:w="2516" w:type="dxa"/>
            <w:vAlign w:val="center"/>
          </w:tcPr>
          <w:p w14:paraId="005D8238" w14:textId="72CAD693" w:rsidR="001D0C44" w:rsidRPr="001A288F" w:rsidRDefault="00670022" w:rsidP="00BF3660">
            <w:pPr>
              <w:bidi w:val="0"/>
              <w:jc w:val="center"/>
              <w:rPr>
                <w:rFonts w:asciiTheme="majorBidi" w:hAnsiTheme="majorBidi" w:cstheme="majorBidi"/>
                <w:b/>
                <w:bCs/>
                <w:sz w:val="20"/>
                <w:szCs w:val="20"/>
              </w:rPr>
            </w:pPr>
            <w:r>
              <w:rPr>
                <w:rFonts w:asciiTheme="majorBidi" w:eastAsiaTheme="minorHAnsi" w:hAnsiTheme="majorBidi" w:cstheme="majorBidi"/>
                <w:b/>
                <w:bCs/>
                <w:lang w:bidi="ar-SA"/>
              </w:rPr>
              <w:t xml:space="preserve">Super </w:t>
            </w:r>
            <w:r w:rsidR="00EB44C9" w:rsidRPr="00EB44C9">
              <w:rPr>
                <w:rFonts w:asciiTheme="majorBidi" w:eastAsiaTheme="minorHAnsi" w:hAnsiTheme="majorBidi" w:cstheme="majorBidi"/>
                <w:b/>
                <w:bCs/>
                <w:lang w:bidi="ar-SA"/>
              </w:rPr>
              <w:t>Ultra</w:t>
            </w:r>
            <w:r w:rsidR="00EB44C9">
              <w:rPr>
                <w:rFonts w:asciiTheme="majorBidi" w:eastAsiaTheme="minorHAnsi" w:hAnsiTheme="majorBidi" w:cstheme="majorBidi"/>
                <w:b/>
                <w:bCs/>
                <w:lang w:bidi="ar-SA"/>
              </w:rPr>
              <w:t xml:space="preserve"> </w:t>
            </w:r>
            <w:r w:rsidR="00EB44C9" w:rsidRPr="00EB44C9">
              <w:rPr>
                <w:rFonts w:asciiTheme="majorBidi" w:eastAsiaTheme="minorHAnsi" w:hAnsiTheme="majorBidi" w:cstheme="majorBidi"/>
                <w:b/>
                <w:bCs/>
                <w:lang w:bidi="ar-SA"/>
              </w:rPr>
              <w:t>-</w:t>
            </w:r>
            <w:r w:rsidR="001D0C44" w:rsidRPr="00EB44C9">
              <w:rPr>
                <w:rFonts w:asciiTheme="majorBidi" w:eastAsiaTheme="minorHAnsi" w:hAnsiTheme="majorBidi" w:cstheme="majorBidi"/>
                <w:b/>
                <w:bCs/>
                <w:lang w:bidi="ar-SA"/>
              </w:rPr>
              <w:t>All Inclusive Bracelet</w:t>
            </w:r>
          </w:p>
        </w:tc>
        <w:tc>
          <w:tcPr>
            <w:tcW w:w="9364" w:type="dxa"/>
            <w:gridSpan w:val="2"/>
            <w:vAlign w:val="center"/>
          </w:tcPr>
          <w:p w14:paraId="5A13BE58" w14:textId="08D352F4" w:rsidR="00BF3660" w:rsidRPr="00EF0B53" w:rsidRDefault="00FE1169" w:rsidP="00670022">
            <w:pPr>
              <w:bidi w:val="0"/>
              <w:rPr>
                <w:rFonts w:asciiTheme="majorBidi" w:hAnsiTheme="majorBidi" w:cstheme="majorBidi"/>
                <w:sz w:val="20"/>
                <w:szCs w:val="20"/>
              </w:rPr>
            </w:pPr>
            <w:r w:rsidRPr="00EF0B53">
              <w:rPr>
                <w:rFonts w:asciiTheme="majorBidi" w:hAnsiTheme="majorBidi" w:cstheme="majorBidi"/>
                <w:sz w:val="20"/>
                <w:szCs w:val="20"/>
              </w:rPr>
              <w:t xml:space="preserve">With the </w:t>
            </w:r>
            <w:r w:rsidR="00670022" w:rsidRPr="00EF0B53">
              <w:rPr>
                <w:rFonts w:asciiTheme="majorBidi" w:hAnsiTheme="majorBidi" w:cstheme="majorBidi"/>
                <w:sz w:val="20"/>
                <w:szCs w:val="20"/>
              </w:rPr>
              <w:t xml:space="preserve">Super </w:t>
            </w:r>
            <w:r w:rsidRPr="00EF0B53">
              <w:rPr>
                <w:rFonts w:asciiTheme="majorBidi" w:hAnsiTheme="majorBidi" w:cstheme="majorBidi"/>
                <w:sz w:val="20"/>
                <w:szCs w:val="20"/>
              </w:rPr>
              <w:t xml:space="preserve">Ultra </w:t>
            </w:r>
            <w:r w:rsidR="000F574C" w:rsidRPr="00EF0B53">
              <w:rPr>
                <w:rFonts w:asciiTheme="majorBidi" w:hAnsiTheme="majorBidi" w:cstheme="majorBidi"/>
                <w:sz w:val="20"/>
                <w:szCs w:val="20"/>
              </w:rPr>
              <w:t>a</w:t>
            </w:r>
            <w:r w:rsidRPr="00EF0B53">
              <w:rPr>
                <w:rFonts w:asciiTheme="majorBidi" w:hAnsiTheme="majorBidi" w:cstheme="majorBidi"/>
                <w:sz w:val="20"/>
                <w:szCs w:val="20"/>
              </w:rPr>
              <w:t xml:space="preserve">ll </w:t>
            </w:r>
            <w:r w:rsidR="00BF3660" w:rsidRPr="00EF0B53">
              <w:rPr>
                <w:rFonts w:asciiTheme="majorBidi" w:hAnsiTheme="majorBidi" w:cstheme="majorBidi"/>
                <w:sz w:val="20"/>
                <w:szCs w:val="20"/>
              </w:rPr>
              <w:t xml:space="preserve">inclusive </w:t>
            </w:r>
            <w:r w:rsidR="00604D8B">
              <w:rPr>
                <w:rFonts w:asciiTheme="majorBidi" w:hAnsiTheme="majorBidi" w:cstheme="majorBidi"/>
                <w:sz w:val="20"/>
                <w:szCs w:val="20"/>
              </w:rPr>
              <w:t>b</w:t>
            </w:r>
            <w:r w:rsidR="00BF3660" w:rsidRPr="00EF0B53">
              <w:rPr>
                <w:rFonts w:asciiTheme="majorBidi" w:hAnsiTheme="majorBidi" w:cstheme="majorBidi"/>
                <w:sz w:val="20"/>
                <w:szCs w:val="20"/>
              </w:rPr>
              <w:t>racelet, you can enjoy the fol</w:t>
            </w:r>
            <w:r w:rsidR="004542C9" w:rsidRPr="00EF0B53">
              <w:rPr>
                <w:rFonts w:asciiTheme="majorBidi" w:hAnsiTheme="majorBidi" w:cstheme="majorBidi"/>
                <w:sz w:val="20"/>
                <w:szCs w:val="20"/>
              </w:rPr>
              <w:t>lowing services free of charge:</w:t>
            </w:r>
          </w:p>
          <w:p w14:paraId="65BE3EC7" w14:textId="7E5D2621" w:rsidR="00973FB0" w:rsidRPr="00EF0B53" w:rsidRDefault="00973FB0" w:rsidP="00493C05">
            <w:pPr>
              <w:bidi w:val="0"/>
              <w:rPr>
                <w:rFonts w:asciiTheme="majorBidi" w:eastAsiaTheme="minorHAnsi" w:hAnsiTheme="majorBidi" w:cstheme="majorBidi"/>
                <w:sz w:val="20"/>
                <w:szCs w:val="20"/>
                <w:lang w:bidi="ar-SA"/>
              </w:rPr>
            </w:pPr>
            <w:r w:rsidRPr="00EF0B53">
              <w:rPr>
                <w:rFonts w:asciiTheme="majorBidi" w:eastAsiaTheme="minorHAnsi" w:hAnsiTheme="majorBidi" w:cstheme="majorBidi"/>
                <w:sz w:val="20"/>
                <w:szCs w:val="20"/>
                <w:lang w:bidi="ar-SA"/>
              </w:rPr>
              <w:t xml:space="preserve">- </w:t>
            </w:r>
            <w:r w:rsidR="00934904" w:rsidRPr="00EF0B53">
              <w:rPr>
                <w:rFonts w:asciiTheme="majorBidi" w:eastAsiaTheme="minorHAnsi" w:hAnsiTheme="majorBidi" w:cstheme="majorBidi"/>
                <w:sz w:val="20"/>
                <w:szCs w:val="20"/>
                <w:lang w:bidi="ar-SA"/>
              </w:rPr>
              <w:t>Breakfast</w:t>
            </w:r>
            <w:r w:rsidR="009B6C49" w:rsidRPr="00EF0B53">
              <w:rPr>
                <w:rFonts w:asciiTheme="majorBidi" w:eastAsiaTheme="minorHAnsi" w:hAnsiTheme="majorBidi" w:cstheme="majorBidi"/>
                <w:sz w:val="20"/>
                <w:szCs w:val="20"/>
                <w:lang w:bidi="ar-SA"/>
              </w:rPr>
              <w:t xml:space="preserve">, lunch and </w:t>
            </w:r>
            <w:r w:rsidR="00A32EE9" w:rsidRPr="00EF0B53">
              <w:rPr>
                <w:rFonts w:asciiTheme="majorBidi" w:eastAsiaTheme="minorHAnsi" w:hAnsiTheme="majorBidi" w:cstheme="majorBidi"/>
                <w:sz w:val="20"/>
                <w:szCs w:val="20"/>
                <w:lang w:bidi="ar-SA"/>
              </w:rPr>
              <w:t>dinner</w:t>
            </w:r>
            <w:r w:rsidR="00934904" w:rsidRPr="00EF0B53">
              <w:rPr>
                <w:rFonts w:asciiTheme="majorBidi" w:eastAsiaTheme="minorHAnsi" w:hAnsiTheme="majorBidi" w:cstheme="majorBidi"/>
                <w:sz w:val="20"/>
                <w:szCs w:val="20"/>
                <w:lang w:bidi="ar-SA"/>
              </w:rPr>
              <w:t xml:space="preserve"> in </w:t>
            </w:r>
            <w:r w:rsidR="00604D8B" w:rsidRPr="00EF0B53">
              <w:rPr>
                <w:rFonts w:asciiTheme="majorBidi" w:eastAsiaTheme="minorHAnsi" w:hAnsiTheme="majorBidi" w:cstheme="majorBidi"/>
                <w:sz w:val="20"/>
                <w:szCs w:val="20"/>
                <w:lang w:bidi="ar-SA"/>
              </w:rPr>
              <w:t>Luxury Restaurant</w:t>
            </w:r>
            <w:r w:rsidR="00934904" w:rsidRPr="00EF0B53">
              <w:rPr>
                <w:rFonts w:asciiTheme="majorBidi" w:eastAsiaTheme="minorHAnsi" w:hAnsiTheme="majorBidi" w:cstheme="majorBidi"/>
                <w:sz w:val="20"/>
                <w:szCs w:val="20"/>
                <w:lang w:bidi="ar-SA"/>
              </w:rPr>
              <w:t xml:space="preserve">, </w:t>
            </w:r>
            <w:r w:rsidR="00FE1169" w:rsidRPr="00EF0B53">
              <w:rPr>
                <w:rFonts w:asciiTheme="majorBidi" w:eastAsiaTheme="minorHAnsi" w:hAnsiTheme="majorBidi" w:cstheme="majorBidi"/>
                <w:sz w:val="20"/>
                <w:szCs w:val="20"/>
                <w:lang w:bidi="ar-SA"/>
              </w:rPr>
              <w:t xml:space="preserve">food </w:t>
            </w:r>
            <w:r w:rsidR="00604D8B" w:rsidRPr="00EF0B53">
              <w:rPr>
                <w:rFonts w:asciiTheme="majorBidi" w:eastAsiaTheme="minorHAnsi" w:hAnsiTheme="majorBidi" w:cstheme="majorBidi"/>
                <w:sz w:val="20"/>
                <w:szCs w:val="20"/>
                <w:lang w:bidi="ar-SA"/>
              </w:rPr>
              <w:t>court, snacks</w:t>
            </w:r>
            <w:r w:rsidR="00DD5641" w:rsidRPr="00EF0B53">
              <w:rPr>
                <w:rFonts w:asciiTheme="majorBidi" w:eastAsiaTheme="minorHAnsi" w:hAnsiTheme="majorBidi" w:cstheme="majorBidi"/>
                <w:sz w:val="20"/>
                <w:szCs w:val="20"/>
                <w:lang w:bidi="ar-SA"/>
              </w:rPr>
              <w:t xml:space="preserve"> </w:t>
            </w:r>
            <w:r w:rsidR="00B14FB8" w:rsidRPr="00EF0B53">
              <w:rPr>
                <w:rFonts w:asciiTheme="majorBidi" w:eastAsiaTheme="minorHAnsi" w:hAnsiTheme="majorBidi" w:cstheme="majorBidi"/>
                <w:sz w:val="20"/>
                <w:szCs w:val="20"/>
                <w:lang w:bidi="ar-SA"/>
              </w:rPr>
              <w:t xml:space="preserve">at </w:t>
            </w:r>
            <w:r w:rsidR="00493C05" w:rsidRPr="00EF0B53">
              <w:rPr>
                <w:rFonts w:asciiTheme="majorBidi" w:eastAsiaTheme="minorHAnsi" w:hAnsiTheme="majorBidi" w:cstheme="majorBidi"/>
                <w:sz w:val="20"/>
                <w:szCs w:val="20"/>
                <w:lang w:bidi="ar-SA"/>
              </w:rPr>
              <w:t>fast yummy.</w:t>
            </w:r>
            <w:r w:rsidR="00DD5641" w:rsidRPr="00EF0B53">
              <w:rPr>
                <w:rFonts w:asciiTheme="majorBidi" w:eastAsiaTheme="minorHAnsi" w:hAnsiTheme="majorBidi" w:cstheme="majorBidi"/>
                <w:sz w:val="20"/>
                <w:szCs w:val="20"/>
                <w:lang w:bidi="ar-SA"/>
              </w:rPr>
              <w:t xml:space="preserve"> </w:t>
            </w:r>
            <w:r w:rsidR="00435535" w:rsidRPr="00EF0B53">
              <w:rPr>
                <w:rFonts w:asciiTheme="majorBidi" w:eastAsiaTheme="minorHAnsi" w:hAnsiTheme="majorBidi" w:cstheme="majorBidi"/>
                <w:sz w:val="20"/>
                <w:szCs w:val="20"/>
                <w:lang w:bidi="ar-SA"/>
              </w:rPr>
              <w:t xml:space="preserve"> </w:t>
            </w:r>
            <w:r w:rsidR="00B14FB8" w:rsidRPr="00EF0B53">
              <w:rPr>
                <w:rFonts w:asciiTheme="majorBidi" w:eastAsiaTheme="minorHAnsi" w:hAnsiTheme="majorBidi" w:cstheme="majorBidi"/>
                <w:sz w:val="20"/>
                <w:szCs w:val="20"/>
                <w:lang w:bidi="ar-SA"/>
              </w:rPr>
              <w:t>Beach area</w:t>
            </w:r>
          </w:p>
          <w:p w14:paraId="4E7B3CB2" w14:textId="723171D2" w:rsidR="00973FB0" w:rsidRPr="00EF0B53" w:rsidRDefault="00973FB0" w:rsidP="00BF3660">
            <w:pPr>
              <w:bidi w:val="0"/>
              <w:rPr>
                <w:rFonts w:asciiTheme="majorBidi" w:eastAsiaTheme="minorHAnsi" w:hAnsiTheme="majorBidi" w:cstheme="majorBidi"/>
                <w:sz w:val="20"/>
                <w:szCs w:val="20"/>
                <w:lang w:bidi="ar-SA"/>
              </w:rPr>
            </w:pPr>
            <w:r w:rsidRPr="00EF0B53">
              <w:rPr>
                <w:rFonts w:asciiTheme="majorBidi" w:eastAsiaTheme="minorHAnsi" w:hAnsiTheme="majorBidi" w:cstheme="majorBidi"/>
                <w:sz w:val="20"/>
                <w:szCs w:val="20"/>
                <w:lang w:bidi="ar-SA"/>
              </w:rPr>
              <w:t xml:space="preserve">- Dinner in the </w:t>
            </w:r>
            <w:r w:rsidR="004542C9" w:rsidRPr="00EF0B53">
              <w:rPr>
                <w:rFonts w:asciiTheme="majorBidi" w:hAnsiTheme="majorBidi" w:cstheme="majorBidi"/>
                <w:sz w:val="20"/>
                <w:szCs w:val="20"/>
              </w:rPr>
              <w:t xml:space="preserve">À la Carte </w:t>
            </w:r>
            <w:r w:rsidR="004542C9" w:rsidRPr="00EF0B53">
              <w:rPr>
                <w:rFonts w:asciiTheme="majorBidi" w:eastAsiaTheme="minorHAnsi" w:hAnsiTheme="majorBidi" w:cstheme="majorBidi"/>
                <w:sz w:val="20"/>
                <w:szCs w:val="20"/>
                <w:lang w:bidi="ar-SA"/>
              </w:rPr>
              <w:t>R</w:t>
            </w:r>
            <w:r w:rsidR="00BF3660" w:rsidRPr="00EF0B53">
              <w:rPr>
                <w:rFonts w:asciiTheme="majorBidi" w:eastAsiaTheme="minorHAnsi" w:hAnsiTheme="majorBidi" w:cstheme="majorBidi"/>
                <w:sz w:val="20"/>
                <w:szCs w:val="20"/>
                <w:lang w:bidi="ar-SA"/>
              </w:rPr>
              <w:t>estaurant</w:t>
            </w:r>
            <w:r w:rsidR="004542C9" w:rsidRPr="00EF0B53">
              <w:rPr>
                <w:rFonts w:asciiTheme="majorBidi" w:eastAsiaTheme="minorHAnsi" w:hAnsiTheme="majorBidi" w:cstheme="majorBidi"/>
                <w:sz w:val="20"/>
                <w:szCs w:val="20"/>
                <w:lang w:bidi="ar-SA"/>
              </w:rPr>
              <w:t>s</w:t>
            </w:r>
            <w:r w:rsidR="009A0024" w:rsidRPr="00EF0B53">
              <w:rPr>
                <w:rFonts w:asciiTheme="majorBidi" w:eastAsiaTheme="minorHAnsi" w:hAnsiTheme="majorBidi" w:cstheme="majorBidi"/>
                <w:sz w:val="20"/>
                <w:szCs w:val="20"/>
                <w:lang w:bidi="ar-SA"/>
              </w:rPr>
              <w:t>, upon availability</w:t>
            </w:r>
            <w:r w:rsidRPr="00EF0B53">
              <w:rPr>
                <w:rFonts w:asciiTheme="majorBidi" w:eastAsiaTheme="minorHAnsi" w:hAnsiTheme="majorBidi" w:cstheme="majorBidi"/>
                <w:sz w:val="20"/>
                <w:szCs w:val="20"/>
                <w:lang w:bidi="ar-SA"/>
              </w:rPr>
              <w:t xml:space="preserve"> </w:t>
            </w:r>
            <w:r w:rsidR="00A52215" w:rsidRPr="00EF0B53">
              <w:rPr>
                <w:rFonts w:asciiTheme="majorBidi" w:eastAsiaTheme="minorHAnsi" w:hAnsiTheme="majorBidi" w:cstheme="majorBidi"/>
                <w:sz w:val="20"/>
                <w:szCs w:val="20"/>
                <w:lang w:bidi="ar-SA"/>
              </w:rPr>
              <w:t xml:space="preserve">with </w:t>
            </w:r>
            <w:r w:rsidR="009A0024" w:rsidRPr="00EF0B53">
              <w:rPr>
                <w:rFonts w:asciiTheme="majorBidi" w:eastAsiaTheme="minorHAnsi" w:hAnsiTheme="majorBidi" w:cstheme="majorBidi"/>
                <w:sz w:val="20"/>
                <w:szCs w:val="20"/>
                <w:lang w:bidi="ar-SA"/>
              </w:rPr>
              <w:t>prior reservation</w:t>
            </w:r>
          </w:p>
          <w:p w14:paraId="68D461C9" w14:textId="7F6D318F" w:rsidR="00973FB0" w:rsidRPr="00EF0B53" w:rsidRDefault="00750DE4" w:rsidP="00B5050F">
            <w:pPr>
              <w:bidi w:val="0"/>
              <w:rPr>
                <w:rFonts w:asciiTheme="majorBidi" w:eastAsiaTheme="minorHAnsi" w:hAnsiTheme="majorBidi" w:cstheme="majorBidi"/>
                <w:sz w:val="20"/>
                <w:szCs w:val="20"/>
                <w:lang w:bidi="ar-SA"/>
              </w:rPr>
            </w:pPr>
            <w:r w:rsidRPr="00EF0B53">
              <w:rPr>
                <w:rFonts w:asciiTheme="majorBidi" w:eastAsiaTheme="minorHAnsi" w:hAnsiTheme="majorBidi" w:cstheme="majorBidi"/>
                <w:sz w:val="20"/>
                <w:szCs w:val="20"/>
                <w:lang w:bidi="ar-SA"/>
              </w:rPr>
              <w:t>-</w:t>
            </w:r>
            <w:r w:rsidR="00EB44C9" w:rsidRPr="00EF0B53">
              <w:rPr>
                <w:rFonts w:asciiTheme="majorBidi" w:eastAsiaTheme="minorHAnsi" w:hAnsiTheme="majorBidi" w:cstheme="majorBidi"/>
                <w:sz w:val="20"/>
                <w:szCs w:val="20"/>
                <w:lang w:bidi="ar-SA"/>
              </w:rPr>
              <w:t>A</w:t>
            </w:r>
            <w:r w:rsidR="00075FB1" w:rsidRPr="00EF0B53">
              <w:rPr>
                <w:rFonts w:asciiTheme="majorBidi" w:eastAsiaTheme="minorHAnsi" w:hAnsiTheme="majorBidi" w:cstheme="majorBidi"/>
                <w:sz w:val="20"/>
                <w:szCs w:val="20"/>
                <w:lang w:bidi="ar-SA"/>
              </w:rPr>
              <w:t>lcoholic</w:t>
            </w:r>
            <w:r w:rsidR="00EB44C9" w:rsidRPr="00EF0B53">
              <w:rPr>
                <w:rFonts w:asciiTheme="majorBidi" w:eastAsiaTheme="minorHAnsi" w:hAnsiTheme="majorBidi" w:cstheme="majorBidi"/>
                <w:sz w:val="20"/>
                <w:szCs w:val="20"/>
                <w:lang w:bidi="ar-SA"/>
              </w:rPr>
              <w:t xml:space="preserve"> drinks from 10:00 till 00:00 and after mid night are chargeable.</w:t>
            </w:r>
          </w:p>
          <w:p w14:paraId="36B85627" w14:textId="20CF3144" w:rsidR="007E4BF6" w:rsidRPr="00EF0B53" w:rsidRDefault="00973FB0" w:rsidP="00750DE4">
            <w:pPr>
              <w:bidi w:val="0"/>
              <w:rPr>
                <w:rFonts w:asciiTheme="majorBidi" w:eastAsiaTheme="minorHAnsi" w:hAnsiTheme="majorBidi" w:cstheme="majorBidi"/>
                <w:sz w:val="20"/>
                <w:szCs w:val="20"/>
                <w:lang w:bidi="ar-SA"/>
              </w:rPr>
            </w:pPr>
            <w:r w:rsidRPr="00EF0B53">
              <w:rPr>
                <w:rFonts w:asciiTheme="majorBidi" w:eastAsiaTheme="minorHAnsi" w:hAnsiTheme="majorBidi" w:cstheme="majorBidi"/>
                <w:sz w:val="20"/>
                <w:szCs w:val="20"/>
                <w:lang w:bidi="ar-SA"/>
              </w:rPr>
              <w:t>-</w:t>
            </w:r>
            <w:r w:rsidR="00181FB8" w:rsidRPr="00EF0B53">
              <w:rPr>
                <w:rFonts w:asciiTheme="majorBidi" w:eastAsiaTheme="minorHAnsi" w:hAnsiTheme="majorBidi" w:cstheme="majorBidi"/>
                <w:sz w:val="20"/>
                <w:szCs w:val="20"/>
                <w:lang w:bidi="ar-SA"/>
              </w:rPr>
              <w:t xml:space="preserve"> </w:t>
            </w:r>
            <w:r w:rsidR="004173DB" w:rsidRPr="00EF0B53">
              <w:rPr>
                <w:rFonts w:asciiTheme="majorBidi" w:eastAsiaTheme="minorHAnsi" w:hAnsiTheme="majorBidi" w:cstheme="majorBidi"/>
                <w:sz w:val="20"/>
                <w:szCs w:val="20"/>
                <w:lang w:bidi="ar-SA"/>
              </w:rPr>
              <w:t xml:space="preserve">This bracelet is </w:t>
            </w:r>
            <w:r w:rsidR="00BF3660" w:rsidRPr="00EF0B53">
              <w:rPr>
                <w:rFonts w:asciiTheme="majorBidi" w:eastAsiaTheme="minorHAnsi" w:hAnsiTheme="majorBidi" w:cstheme="majorBidi"/>
                <w:sz w:val="20"/>
                <w:szCs w:val="20"/>
                <w:lang w:bidi="ar-SA"/>
              </w:rPr>
              <w:t>valid until</w:t>
            </w:r>
            <w:r w:rsidR="00A52215" w:rsidRPr="00EF0B53">
              <w:rPr>
                <w:rFonts w:asciiTheme="majorBidi" w:eastAsiaTheme="minorHAnsi" w:hAnsiTheme="majorBidi" w:cstheme="majorBidi"/>
                <w:sz w:val="20"/>
                <w:szCs w:val="20"/>
                <w:lang w:bidi="ar-SA"/>
              </w:rPr>
              <w:t xml:space="preserve"> your </w:t>
            </w:r>
            <w:r w:rsidR="00BF3660" w:rsidRPr="00EF0B53">
              <w:rPr>
                <w:rFonts w:asciiTheme="majorBidi" w:eastAsiaTheme="minorHAnsi" w:hAnsiTheme="majorBidi" w:cstheme="majorBidi"/>
                <w:sz w:val="20"/>
                <w:szCs w:val="20"/>
                <w:lang w:bidi="ar-SA"/>
              </w:rPr>
              <w:t xml:space="preserve">departure from the </w:t>
            </w:r>
            <w:r w:rsidR="00493C05" w:rsidRPr="00EF0B53">
              <w:rPr>
                <w:rFonts w:asciiTheme="majorBidi" w:eastAsiaTheme="minorHAnsi" w:hAnsiTheme="majorBidi" w:cstheme="majorBidi"/>
                <w:sz w:val="20"/>
                <w:szCs w:val="20"/>
                <w:lang w:bidi="ar-SA"/>
              </w:rPr>
              <w:t>H</w:t>
            </w:r>
            <w:r w:rsidR="00670022" w:rsidRPr="00EF0B53">
              <w:rPr>
                <w:rFonts w:asciiTheme="majorBidi" w:eastAsiaTheme="minorHAnsi" w:hAnsiTheme="majorBidi" w:cstheme="majorBidi"/>
                <w:sz w:val="20"/>
                <w:szCs w:val="20"/>
                <w:lang w:bidi="ar-SA"/>
              </w:rPr>
              <w:t>otel (Door To Door)</w:t>
            </w:r>
          </w:p>
          <w:p w14:paraId="47A1C496" w14:textId="0A49C757" w:rsidR="001D0C44" w:rsidRPr="00EF0B53" w:rsidRDefault="00604D8B" w:rsidP="00BF3660">
            <w:pPr>
              <w:bidi w:val="0"/>
              <w:rPr>
                <w:rFonts w:asciiTheme="majorBidi" w:eastAsiaTheme="minorHAnsi" w:hAnsiTheme="majorBidi" w:cstheme="majorBidi"/>
                <w:sz w:val="20"/>
                <w:szCs w:val="20"/>
                <w:lang w:bidi="ar-SA"/>
              </w:rPr>
            </w:pPr>
            <w:r>
              <w:rPr>
                <w:rFonts w:asciiTheme="majorBidi" w:eastAsiaTheme="minorHAnsi" w:hAnsiTheme="majorBidi" w:cstheme="majorBidi"/>
                <w:sz w:val="20"/>
                <w:szCs w:val="20"/>
                <w:lang w:bidi="ar-SA"/>
              </w:rPr>
              <w:t>Please do</w:t>
            </w:r>
            <w:r w:rsidR="005A26BA">
              <w:rPr>
                <w:rFonts w:asciiTheme="majorBidi" w:eastAsiaTheme="minorHAnsi" w:hAnsiTheme="majorBidi" w:cstheme="majorBidi"/>
                <w:sz w:val="20"/>
                <w:szCs w:val="20"/>
                <w:lang w:bidi="ar-SA"/>
              </w:rPr>
              <w:t xml:space="preserve"> no</w:t>
            </w:r>
            <w:r>
              <w:rPr>
                <w:rFonts w:asciiTheme="majorBidi" w:eastAsiaTheme="minorHAnsi" w:hAnsiTheme="majorBidi" w:cstheme="majorBidi"/>
                <w:sz w:val="20"/>
                <w:szCs w:val="20"/>
                <w:lang w:bidi="ar-SA"/>
              </w:rPr>
              <w:t>t</w:t>
            </w:r>
            <w:r w:rsidR="00B37D95" w:rsidRPr="00EF0B53">
              <w:rPr>
                <w:rFonts w:asciiTheme="majorBidi" w:eastAsiaTheme="minorHAnsi" w:hAnsiTheme="majorBidi" w:cstheme="majorBidi"/>
                <w:sz w:val="20"/>
                <w:szCs w:val="20"/>
                <w:lang w:bidi="ar-SA"/>
              </w:rPr>
              <w:t xml:space="preserve"> pay</w:t>
            </w:r>
            <w:r w:rsidR="001D0C44" w:rsidRPr="00EF0B53">
              <w:rPr>
                <w:rFonts w:asciiTheme="majorBidi" w:eastAsiaTheme="minorHAnsi" w:hAnsiTheme="majorBidi" w:cstheme="majorBidi"/>
                <w:sz w:val="20"/>
                <w:szCs w:val="20"/>
                <w:lang w:bidi="ar-SA"/>
              </w:rPr>
              <w:t xml:space="preserve"> cash in our F&amp;B outlets but u</w:t>
            </w:r>
            <w:r w:rsidR="004542C9" w:rsidRPr="00EF0B53">
              <w:rPr>
                <w:rFonts w:asciiTheme="majorBidi" w:eastAsiaTheme="minorHAnsi" w:hAnsiTheme="majorBidi" w:cstheme="majorBidi"/>
                <w:sz w:val="20"/>
                <w:szCs w:val="20"/>
                <w:lang w:bidi="ar-SA"/>
              </w:rPr>
              <w:t>pon check out at the Reception</w:t>
            </w:r>
            <w:r w:rsidR="00FF68A1" w:rsidRPr="00EF0B53">
              <w:rPr>
                <w:rFonts w:asciiTheme="majorBidi" w:eastAsiaTheme="minorHAnsi" w:hAnsiTheme="majorBidi" w:cstheme="majorBidi"/>
                <w:sz w:val="20"/>
                <w:szCs w:val="20"/>
                <w:lang w:bidi="ar-SA"/>
              </w:rPr>
              <w:t>.</w:t>
            </w:r>
          </w:p>
          <w:p w14:paraId="7E0784A9" w14:textId="77777777" w:rsidR="00670022" w:rsidRPr="00EF0B53" w:rsidRDefault="00670022" w:rsidP="00670022">
            <w:pPr>
              <w:bidi w:val="0"/>
              <w:rPr>
                <w:rFonts w:asciiTheme="majorBidi" w:hAnsiTheme="majorBidi" w:cstheme="majorBidi"/>
                <w:sz w:val="20"/>
                <w:szCs w:val="20"/>
                <w:u w:val="single"/>
              </w:rPr>
            </w:pPr>
            <w:r w:rsidRPr="00EF0B53">
              <w:rPr>
                <w:rFonts w:asciiTheme="majorBidi" w:eastAsiaTheme="minorHAnsi" w:hAnsiTheme="majorBidi" w:cstheme="majorBidi"/>
                <w:sz w:val="20"/>
                <w:szCs w:val="20"/>
                <w:u w:val="single"/>
                <w:lang w:bidi="ar-SA"/>
              </w:rPr>
              <w:t>Super Ultra All Inclusive</w:t>
            </w:r>
            <w:r w:rsidRPr="00EF0B53">
              <w:rPr>
                <w:rFonts w:asciiTheme="majorBidi" w:hAnsiTheme="majorBidi" w:cstheme="majorBidi"/>
                <w:sz w:val="20"/>
                <w:szCs w:val="20"/>
                <w:u w:val="single"/>
              </w:rPr>
              <w:t>:</w:t>
            </w:r>
          </w:p>
          <w:p w14:paraId="0B804C1B" w14:textId="2A662816" w:rsidR="00670022" w:rsidRPr="00EF0B53" w:rsidRDefault="00670022" w:rsidP="00670022">
            <w:pPr>
              <w:bidi w:val="0"/>
              <w:rPr>
                <w:rFonts w:asciiTheme="majorBidi" w:hAnsiTheme="majorBidi" w:cstheme="majorBidi"/>
                <w:sz w:val="20"/>
                <w:szCs w:val="20"/>
                <w:u w:val="single"/>
              </w:rPr>
            </w:pPr>
            <w:r w:rsidRPr="00EF0B53">
              <w:rPr>
                <w:rFonts w:asciiTheme="majorBidi" w:hAnsiTheme="majorBidi" w:cstheme="majorBidi"/>
                <w:sz w:val="20"/>
                <w:szCs w:val="20"/>
              </w:rPr>
              <w:t>-Food Court :</w:t>
            </w:r>
            <w:r w:rsidR="00604D8B">
              <w:rPr>
                <w:rFonts w:asciiTheme="majorBidi" w:hAnsiTheme="majorBidi" w:cstheme="majorBidi"/>
                <w:sz w:val="20"/>
                <w:szCs w:val="20"/>
              </w:rPr>
              <w:t xml:space="preserve"> </w:t>
            </w:r>
            <w:r w:rsidRPr="00EF0B53">
              <w:rPr>
                <w:rFonts w:asciiTheme="majorBidi" w:hAnsiTheme="majorBidi" w:cstheme="majorBidi"/>
                <w:sz w:val="20"/>
                <w:szCs w:val="20"/>
              </w:rPr>
              <w:t>24 Hours</w:t>
            </w:r>
            <w:r w:rsidRPr="00EF0B53">
              <w:rPr>
                <w:rFonts w:asciiTheme="majorBidi" w:hAnsiTheme="majorBidi" w:cstheme="majorBidi"/>
                <w:sz w:val="20"/>
                <w:szCs w:val="20"/>
                <w:u w:val="single"/>
              </w:rPr>
              <w:t xml:space="preserve">  </w:t>
            </w:r>
          </w:p>
          <w:p w14:paraId="248D5A96" w14:textId="7F1CC06F" w:rsidR="00670022" w:rsidRPr="00EF0B53" w:rsidRDefault="00670022" w:rsidP="00670022">
            <w:pPr>
              <w:bidi w:val="0"/>
              <w:rPr>
                <w:rFonts w:asciiTheme="majorBidi" w:hAnsiTheme="majorBidi" w:cstheme="majorBidi"/>
                <w:sz w:val="20"/>
                <w:szCs w:val="20"/>
              </w:rPr>
            </w:pPr>
            <w:r w:rsidRPr="00EF0B53">
              <w:rPr>
                <w:rFonts w:asciiTheme="majorBidi" w:hAnsiTheme="majorBidi" w:cstheme="majorBidi"/>
                <w:sz w:val="20"/>
                <w:szCs w:val="20"/>
              </w:rPr>
              <w:t xml:space="preserve">-Laundry :Three Laundry Pieces Will be free of charge during the Stay </w:t>
            </w:r>
            <w:r w:rsidR="000C3077">
              <w:rPr>
                <w:rFonts w:asciiTheme="majorBidi" w:hAnsiTheme="majorBidi" w:cstheme="majorBidi"/>
                <w:sz w:val="20"/>
                <w:szCs w:val="20"/>
              </w:rPr>
              <w:t>per room.</w:t>
            </w:r>
          </w:p>
          <w:p w14:paraId="58CDF2DA" w14:textId="70F21EEF" w:rsidR="00670022" w:rsidRPr="00670022" w:rsidRDefault="00604D8B" w:rsidP="00670022">
            <w:pPr>
              <w:bidi w:val="0"/>
              <w:rPr>
                <w:rFonts w:asciiTheme="majorBidi" w:hAnsiTheme="majorBidi" w:cstheme="majorBidi"/>
                <w:sz w:val="22"/>
                <w:szCs w:val="22"/>
              </w:rPr>
            </w:pPr>
            <w:r>
              <w:rPr>
                <w:rFonts w:asciiTheme="majorBidi" w:hAnsiTheme="majorBidi" w:cstheme="majorBidi"/>
                <w:sz w:val="20"/>
                <w:szCs w:val="20"/>
              </w:rPr>
              <w:t>-Health Club :on Time Sauna o</w:t>
            </w:r>
            <w:r w:rsidR="00670022" w:rsidRPr="00EF0B53">
              <w:rPr>
                <w:rFonts w:asciiTheme="majorBidi" w:hAnsiTheme="majorBidi" w:cstheme="majorBidi"/>
                <w:sz w:val="20"/>
                <w:szCs w:val="20"/>
              </w:rPr>
              <w:t>r Jacuz</w:t>
            </w:r>
            <w:r>
              <w:rPr>
                <w:rFonts w:asciiTheme="majorBidi" w:hAnsiTheme="majorBidi" w:cstheme="majorBidi"/>
                <w:sz w:val="20"/>
                <w:szCs w:val="20"/>
              </w:rPr>
              <w:t>zi or Steam Bath will be free of Charge (o</w:t>
            </w:r>
            <w:r w:rsidR="00670022" w:rsidRPr="00EF0B53">
              <w:rPr>
                <w:rFonts w:asciiTheme="majorBidi" w:hAnsiTheme="majorBidi" w:cstheme="majorBidi"/>
                <w:sz w:val="20"/>
                <w:szCs w:val="20"/>
              </w:rPr>
              <w:t>nce Per Stay)</w:t>
            </w:r>
          </w:p>
        </w:tc>
      </w:tr>
      <w:tr w:rsidR="00E931BC" w:rsidRPr="007F3FBD" w14:paraId="4B395FD5" w14:textId="77777777" w:rsidTr="00EF0B53">
        <w:trPr>
          <w:gridAfter w:val="2"/>
          <w:wAfter w:w="10795" w:type="dxa"/>
          <w:trHeight w:val="103"/>
        </w:trPr>
        <w:tc>
          <w:tcPr>
            <w:tcW w:w="11880" w:type="dxa"/>
            <w:gridSpan w:val="3"/>
            <w:vAlign w:val="center"/>
          </w:tcPr>
          <w:p w14:paraId="6D21F824" w14:textId="437357AF" w:rsidR="00E931BC" w:rsidRPr="005A701A" w:rsidRDefault="00E931BC" w:rsidP="00E931BC">
            <w:pPr>
              <w:bidi w:val="0"/>
              <w:jc w:val="center"/>
              <w:rPr>
                <w:rFonts w:asciiTheme="majorBidi" w:hAnsiTheme="majorBidi" w:cstheme="majorBidi"/>
                <w:sz w:val="22"/>
                <w:szCs w:val="22"/>
              </w:rPr>
            </w:pPr>
            <w:r w:rsidRPr="005A701A">
              <w:rPr>
                <w:rFonts w:asciiTheme="majorBidi" w:hAnsiTheme="majorBidi" w:cstheme="majorBidi"/>
                <w:sz w:val="22"/>
                <w:szCs w:val="22"/>
              </w:rPr>
              <w:t>Restaurants</w:t>
            </w:r>
          </w:p>
        </w:tc>
      </w:tr>
      <w:tr w:rsidR="005F583D" w:rsidRPr="007F3FBD" w14:paraId="374B1681" w14:textId="77777777" w:rsidTr="00EF0B53">
        <w:trPr>
          <w:gridAfter w:val="2"/>
          <w:wAfter w:w="10795" w:type="dxa"/>
          <w:trHeight w:val="527"/>
        </w:trPr>
        <w:tc>
          <w:tcPr>
            <w:tcW w:w="2516" w:type="dxa"/>
            <w:vAlign w:val="center"/>
          </w:tcPr>
          <w:p w14:paraId="00BF61EE" w14:textId="5883BF3E" w:rsidR="001D36E8" w:rsidRPr="001A288F" w:rsidRDefault="00091A28" w:rsidP="00493C05">
            <w:pPr>
              <w:bidi w:val="0"/>
              <w:rPr>
                <w:rFonts w:asciiTheme="majorBidi" w:hAnsiTheme="majorBidi" w:cstheme="majorBidi"/>
                <w:b/>
                <w:bCs/>
                <w:sz w:val="19"/>
                <w:szCs w:val="17"/>
              </w:rPr>
            </w:pPr>
            <w:r>
              <w:rPr>
                <w:rFonts w:asciiTheme="majorBidi" w:hAnsiTheme="majorBidi" w:cstheme="majorBidi"/>
                <w:b/>
                <w:bCs/>
                <w:sz w:val="19"/>
                <w:szCs w:val="17"/>
              </w:rPr>
              <w:t xml:space="preserve">The </w:t>
            </w:r>
            <w:r w:rsidR="00493C05">
              <w:rPr>
                <w:rFonts w:asciiTheme="majorBidi" w:hAnsiTheme="majorBidi" w:cstheme="majorBidi"/>
                <w:b/>
                <w:bCs/>
                <w:sz w:val="19"/>
                <w:szCs w:val="17"/>
              </w:rPr>
              <w:t>Luxury</w:t>
            </w:r>
            <w:r w:rsidR="001D36E8" w:rsidRPr="001A288F">
              <w:rPr>
                <w:rFonts w:asciiTheme="majorBidi" w:hAnsiTheme="majorBidi" w:cstheme="majorBidi"/>
                <w:b/>
                <w:bCs/>
                <w:sz w:val="19"/>
                <w:szCs w:val="17"/>
              </w:rPr>
              <w:t xml:space="preserve"> Restaurant</w:t>
            </w:r>
          </w:p>
          <w:p w14:paraId="491CA653" w14:textId="77777777" w:rsidR="001D36E8" w:rsidRPr="001A288F" w:rsidRDefault="001D36E8" w:rsidP="001D36E8">
            <w:pPr>
              <w:bidi w:val="0"/>
              <w:rPr>
                <w:rFonts w:asciiTheme="majorBidi" w:hAnsiTheme="majorBidi" w:cstheme="majorBidi"/>
                <w:b/>
                <w:bCs/>
                <w:sz w:val="19"/>
                <w:szCs w:val="17"/>
              </w:rPr>
            </w:pPr>
            <w:r w:rsidRPr="001A288F">
              <w:rPr>
                <w:rFonts w:asciiTheme="majorBidi" w:hAnsiTheme="majorBidi" w:cstheme="majorBidi"/>
                <w:b/>
                <w:bCs/>
                <w:sz w:val="19"/>
                <w:szCs w:val="17"/>
              </w:rPr>
              <w:t xml:space="preserve">(Main Restaurant)  </w:t>
            </w:r>
          </w:p>
          <w:p w14:paraId="644B6B3D" w14:textId="0A6FDEB4" w:rsidR="005F583D" w:rsidRPr="001A288F" w:rsidRDefault="005F583D" w:rsidP="005F583D">
            <w:pPr>
              <w:bidi w:val="0"/>
              <w:jc w:val="center"/>
              <w:rPr>
                <w:rFonts w:asciiTheme="majorBidi" w:eastAsiaTheme="minorHAnsi" w:hAnsiTheme="majorBidi" w:cstheme="majorBidi"/>
                <w:b/>
                <w:bCs/>
                <w:sz w:val="20"/>
                <w:szCs w:val="20"/>
                <w:lang w:bidi="ar-SA"/>
              </w:rPr>
            </w:pPr>
          </w:p>
        </w:tc>
        <w:tc>
          <w:tcPr>
            <w:tcW w:w="3446" w:type="dxa"/>
            <w:tcBorders>
              <w:right w:val="single" w:sz="4" w:space="0" w:color="FFFFFF" w:themeColor="background1"/>
            </w:tcBorders>
          </w:tcPr>
          <w:p w14:paraId="50400622" w14:textId="77777777" w:rsidR="005F583D" w:rsidRPr="005A701A" w:rsidRDefault="005F583D" w:rsidP="005F583D">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Breakfast</w:t>
            </w:r>
          </w:p>
          <w:p w14:paraId="5D097485" w14:textId="77777777" w:rsidR="005F583D" w:rsidRPr="005A701A" w:rsidRDefault="005F583D" w:rsidP="005F583D">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Lunch</w:t>
            </w:r>
          </w:p>
          <w:p w14:paraId="34A2A9B5" w14:textId="77777777" w:rsidR="005F583D" w:rsidRPr="005A701A" w:rsidRDefault="005F583D" w:rsidP="005F583D">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Dinner</w:t>
            </w:r>
          </w:p>
          <w:p w14:paraId="3C5DE4CB" w14:textId="5E10E448" w:rsidR="00A179E6" w:rsidRPr="005A701A" w:rsidRDefault="00A179E6" w:rsidP="00A179E6">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Late dinner</w:t>
            </w:r>
          </w:p>
        </w:tc>
        <w:tc>
          <w:tcPr>
            <w:tcW w:w="5918" w:type="dxa"/>
            <w:tcBorders>
              <w:left w:val="single" w:sz="4" w:space="0" w:color="FFFFFF" w:themeColor="background1"/>
              <w:bottom w:val="nil"/>
            </w:tcBorders>
          </w:tcPr>
          <w:p w14:paraId="6A19E567" w14:textId="05F6EF1D" w:rsidR="005F583D" w:rsidRPr="005A701A" w:rsidRDefault="005F583D" w:rsidP="00F229F5">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07:00 – 10:</w:t>
            </w:r>
            <w:r w:rsidR="00F229F5">
              <w:rPr>
                <w:rFonts w:asciiTheme="majorBidi" w:eastAsiaTheme="minorHAnsi" w:hAnsiTheme="majorBidi" w:cstheme="majorBidi" w:hint="cs"/>
                <w:sz w:val="22"/>
                <w:szCs w:val="22"/>
                <w:rtl/>
                <w:lang w:bidi="ar-SA"/>
              </w:rPr>
              <w:t>00</w:t>
            </w:r>
          </w:p>
          <w:p w14:paraId="72FA1535" w14:textId="4355F189" w:rsidR="005F583D" w:rsidRPr="005A701A" w:rsidRDefault="00B14FB8" w:rsidP="00B14FB8">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13:00</w:t>
            </w:r>
            <w:r w:rsidR="005F583D" w:rsidRPr="005A701A">
              <w:rPr>
                <w:rFonts w:asciiTheme="majorBidi" w:eastAsiaTheme="minorHAnsi" w:hAnsiTheme="majorBidi" w:cstheme="majorBidi"/>
                <w:sz w:val="22"/>
                <w:szCs w:val="22"/>
                <w:lang w:bidi="ar-SA"/>
              </w:rPr>
              <w:t xml:space="preserve"> – </w:t>
            </w:r>
            <w:r w:rsidRPr="005A701A">
              <w:rPr>
                <w:rFonts w:asciiTheme="majorBidi" w:eastAsiaTheme="minorHAnsi" w:hAnsiTheme="majorBidi" w:cstheme="majorBidi"/>
                <w:sz w:val="22"/>
                <w:szCs w:val="22"/>
                <w:lang w:bidi="ar-SA"/>
              </w:rPr>
              <w:t>15:00</w:t>
            </w:r>
          </w:p>
          <w:p w14:paraId="6D871B41" w14:textId="6EE47315" w:rsidR="005F583D" w:rsidRPr="005A701A" w:rsidRDefault="005F583D" w:rsidP="00155B1F">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18:</w:t>
            </w:r>
            <w:r w:rsidR="00155B1F">
              <w:rPr>
                <w:rFonts w:asciiTheme="majorBidi" w:eastAsiaTheme="minorHAnsi" w:hAnsiTheme="majorBidi" w:cstheme="majorBidi"/>
                <w:sz w:val="22"/>
                <w:szCs w:val="22"/>
                <w:lang w:bidi="ar-SA"/>
              </w:rPr>
              <w:t>30</w:t>
            </w:r>
            <w:r w:rsidRPr="005A701A">
              <w:rPr>
                <w:rFonts w:asciiTheme="majorBidi" w:eastAsiaTheme="minorHAnsi" w:hAnsiTheme="majorBidi" w:cstheme="majorBidi"/>
                <w:sz w:val="22"/>
                <w:szCs w:val="22"/>
                <w:lang w:bidi="ar-SA"/>
              </w:rPr>
              <w:t xml:space="preserve"> – </w:t>
            </w:r>
            <w:r w:rsidR="00155B1F">
              <w:rPr>
                <w:rFonts w:asciiTheme="majorBidi" w:eastAsiaTheme="minorHAnsi" w:hAnsiTheme="majorBidi" w:cstheme="majorBidi"/>
                <w:sz w:val="22"/>
                <w:szCs w:val="22"/>
                <w:lang w:bidi="ar-SA"/>
              </w:rPr>
              <w:t>21</w:t>
            </w:r>
            <w:r w:rsidRPr="005A701A">
              <w:rPr>
                <w:rFonts w:asciiTheme="majorBidi" w:eastAsiaTheme="minorHAnsi" w:hAnsiTheme="majorBidi" w:cstheme="majorBidi"/>
                <w:sz w:val="22"/>
                <w:szCs w:val="22"/>
                <w:lang w:bidi="ar-SA"/>
              </w:rPr>
              <w:t>:</w:t>
            </w:r>
            <w:r w:rsidR="00155B1F">
              <w:rPr>
                <w:rFonts w:asciiTheme="majorBidi" w:eastAsiaTheme="minorHAnsi" w:hAnsiTheme="majorBidi" w:cstheme="majorBidi"/>
                <w:sz w:val="22"/>
                <w:szCs w:val="22"/>
                <w:lang w:bidi="ar-SA"/>
              </w:rPr>
              <w:t>00</w:t>
            </w:r>
          </w:p>
          <w:p w14:paraId="791F0D38" w14:textId="7C27C9B4" w:rsidR="00A179E6" w:rsidRPr="005A701A" w:rsidRDefault="00A179E6" w:rsidP="003D51B5">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 xml:space="preserve"> 22:30 – </w:t>
            </w:r>
            <w:r w:rsidR="003D51B5">
              <w:rPr>
                <w:rFonts w:asciiTheme="majorBidi" w:eastAsiaTheme="minorHAnsi" w:hAnsiTheme="majorBidi" w:cstheme="majorBidi"/>
                <w:sz w:val="22"/>
                <w:szCs w:val="22"/>
                <w:lang w:bidi="ar-SA"/>
              </w:rPr>
              <w:t>00</w:t>
            </w:r>
            <w:r w:rsidRPr="005A701A">
              <w:rPr>
                <w:rFonts w:asciiTheme="majorBidi" w:eastAsiaTheme="minorHAnsi" w:hAnsiTheme="majorBidi" w:cstheme="majorBidi"/>
                <w:sz w:val="22"/>
                <w:szCs w:val="22"/>
                <w:lang w:bidi="ar-SA"/>
              </w:rPr>
              <w:t>:00</w:t>
            </w:r>
          </w:p>
        </w:tc>
      </w:tr>
      <w:tr w:rsidR="005F583D" w:rsidRPr="007F3FBD" w14:paraId="616A47E8" w14:textId="77777777" w:rsidTr="00EF0B53">
        <w:trPr>
          <w:gridAfter w:val="2"/>
          <w:wAfter w:w="10795" w:type="dxa"/>
          <w:trHeight w:val="130"/>
        </w:trPr>
        <w:tc>
          <w:tcPr>
            <w:tcW w:w="2516" w:type="dxa"/>
            <w:vAlign w:val="center"/>
          </w:tcPr>
          <w:p w14:paraId="1C40BC98" w14:textId="60C2AA51" w:rsidR="005F583D" w:rsidRPr="00465E96" w:rsidRDefault="00493C05" w:rsidP="00465E96">
            <w:pPr>
              <w:jc w:val="right"/>
              <w:rPr>
                <w:b/>
                <w:bCs/>
                <w:sz w:val="20"/>
                <w:szCs w:val="20"/>
                <w:lang w:val="en-GB"/>
              </w:rPr>
            </w:pPr>
            <w:r>
              <w:rPr>
                <w:b/>
                <w:bCs/>
                <w:sz w:val="20"/>
                <w:szCs w:val="20"/>
                <w:lang w:val="en-GB"/>
              </w:rPr>
              <w:t>Fast</w:t>
            </w:r>
            <w:r w:rsidR="00212AF7">
              <w:rPr>
                <w:b/>
                <w:bCs/>
                <w:sz w:val="20"/>
                <w:szCs w:val="20"/>
                <w:lang w:val="en-GB"/>
              </w:rPr>
              <w:t xml:space="preserve"> Food </w:t>
            </w:r>
            <w:r w:rsidR="00212AF7">
              <w:rPr>
                <w:b/>
                <w:bCs/>
                <w:sz w:val="20"/>
                <w:szCs w:val="20"/>
                <w:lang w:val="en-GB"/>
              </w:rPr>
              <w:br/>
              <w:t>Y</w:t>
            </w:r>
            <w:r>
              <w:rPr>
                <w:b/>
                <w:bCs/>
                <w:sz w:val="20"/>
                <w:szCs w:val="20"/>
                <w:lang w:val="en-GB"/>
              </w:rPr>
              <w:t>ummy</w:t>
            </w:r>
            <w:r w:rsidR="007220B3">
              <w:rPr>
                <w:b/>
                <w:bCs/>
                <w:sz w:val="20"/>
                <w:szCs w:val="20"/>
                <w:lang w:val="en-GB"/>
              </w:rPr>
              <w:t xml:space="preserve"> </w:t>
            </w:r>
            <w:r w:rsidR="00465E96" w:rsidRPr="00465E96">
              <w:rPr>
                <w:b/>
                <w:bCs/>
                <w:sz w:val="20"/>
                <w:szCs w:val="20"/>
                <w:lang w:val="en-GB"/>
              </w:rPr>
              <w:t>Restaurant</w:t>
            </w:r>
          </w:p>
        </w:tc>
        <w:tc>
          <w:tcPr>
            <w:tcW w:w="3446" w:type="dxa"/>
            <w:tcBorders>
              <w:right w:val="single" w:sz="4" w:space="0" w:color="FFFFFF" w:themeColor="background1"/>
            </w:tcBorders>
          </w:tcPr>
          <w:p w14:paraId="7A8FC74A" w14:textId="2863990C" w:rsidR="005F583D" w:rsidRPr="005A701A" w:rsidRDefault="005F583D" w:rsidP="005F583D">
            <w:pPr>
              <w:bidi w:val="0"/>
              <w:rPr>
                <w:rFonts w:asciiTheme="majorBidi" w:hAnsiTheme="majorBidi" w:cstheme="majorBidi"/>
                <w:sz w:val="22"/>
                <w:szCs w:val="22"/>
                <w:lang w:val="fr-FR"/>
              </w:rPr>
            </w:pPr>
            <w:r w:rsidRPr="005A701A">
              <w:rPr>
                <w:rFonts w:asciiTheme="majorBidi" w:eastAsiaTheme="minorHAnsi" w:hAnsiTheme="majorBidi" w:cstheme="majorBidi"/>
                <w:sz w:val="22"/>
                <w:szCs w:val="22"/>
                <w:lang w:bidi="ar-SA"/>
              </w:rPr>
              <w:t>Snacks</w:t>
            </w:r>
          </w:p>
        </w:tc>
        <w:tc>
          <w:tcPr>
            <w:tcW w:w="5918" w:type="dxa"/>
            <w:tcBorders>
              <w:left w:val="single" w:sz="4" w:space="0" w:color="FFFFFF" w:themeColor="background1"/>
              <w:bottom w:val="nil"/>
            </w:tcBorders>
          </w:tcPr>
          <w:p w14:paraId="78DD6B4C" w14:textId="5C311568" w:rsidR="005F583D" w:rsidRPr="005A701A" w:rsidRDefault="00155B1F" w:rsidP="000A0AB5">
            <w:pPr>
              <w:bidi w:val="0"/>
              <w:rPr>
                <w:rFonts w:asciiTheme="majorBidi" w:eastAsiaTheme="minorHAnsi" w:hAnsiTheme="majorBidi" w:cstheme="majorBidi"/>
                <w:sz w:val="22"/>
                <w:szCs w:val="22"/>
                <w:lang w:bidi="ar-SA"/>
              </w:rPr>
            </w:pPr>
            <w:r>
              <w:rPr>
                <w:rFonts w:asciiTheme="majorBidi" w:eastAsiaTheme="minorHAnsi" w:hAnsiTheme="majorBidi" w:cstheme="majorBidi"/>
                <w:sz w:val="22"/>
                <w:szCs w:val="22"/>
                <w:lang w:bidi="ar-SA"/>
              </w:rPr>
              <w:t>14</w:t>
            </w:r>
            <w:r w:rsidR="005F583D" w:rsidRPr="005A701A">
              <w:rPr>
                <w:rFonts w:asciiTheme="majorBidi" w:eastAsiaTheme="minorHAnsi" w:hAnsiTheme="majorBidi" w:cstheme="majorBidi"/>
                <w:sz w:val="22"/>
                <w:szCs w:val="22"/>
                <w:lang w:bidi="ar-SA"/>
              </w:rPr>
              <w:t xml:space="preserve">:00 – </w:t>
            </w:r>
            <w:r w:rsidR="00DA7783">
              <w:rPr>
                <w:rFonts w:asciiTheme="majorBidi" w:eastAsiaTheme="minorHAnsi" w:hAnsiTheme="majorBidi" w:cstheme="majorBidi"/>
                <w:sz w:val="22"/>
                <w:szCs w:val="22"/>
                <w:lang w:bidi="ar-SA"/>
              </w:rPr>
              <w:t>1</w:t>
            </w:r>
            <w:r w:rsidR="00DA7783">
              <w:rPr>
                <w:rFonts w:asciiTheme="majorBidi" w:eastAsiaTheme="minorHAnsi" w:hAnsiTheme="majorBidi" w:cstheme="majorBidi" w:hint="cs"/>
                <w:sz w:val="22"/>
                <w:szCs w:val="22"/>
                <w:rtl/>
                <w:lang w:bidi="ar-SA"/>
              </w:rPr>
              <w:t>7</w:t>
            </w:r>
            <w:r w:rsidR="00DA7783">
              <w:rPr>
                <w:rFonts w:asciiTheme="majorBidi" w:eastAsiaTheme="minorHAnsi" w:hAnsiTheme="majorBidi" w:cstheme="majorBidi"/>
                <w:sz w:val="22"/>
                <w:szCs w:val="22"/>
                <w:lang w:bidi="ar-SA"/>
              </w:rPr>
              <w:t>:</w:t>
            </w:r>
            <w:r w:rsidR="00DA7783">
              <w:rPr>
                <w:rFonts w:asciiTheme="majorBidi" w:eastAsiaTheme="minorHAnsi" w:hAnsiTheme="majorBidi" w:cstheme="majorBidi" w:hint="cs"/>
                <w:sz w:val="22"/>
                <w:szCs w:val="22"/>
                <w:rtl/>
                <w:lang w:bidi="ar-SA"/>
              </w:rPr>
              <w:t>0</w:t>
            </w:r>
            <w:r w:rsidR="005F583D" w:rsidRPr="005A701A">
              <w:rPr>
                <w:rFonts w:asciiTheme="majorBidi" w:eastAsiaTheme="minorHAnsi" w:hAnsiTheme="majorBidi" w:cstheme="majorBidi"/>
                <w:sz w:val="22"/>
                <w:szCs w:val="22"/>
                <w:lang w:bidi="ar-SA"/>
              </w:rPr>
              <w:t>0</w:t>
            </w:r>
            <w:r w:rsidR="009E7D01" w:rsidRPr="005A701A">
              <w:rPr>
                <w:rFonts w:asciiTheme="majorBidi" w:eastAsiaTheme="minorHAnsi" w:hAnsiTheme="majorBidi" w:cstheme="majorBidi"/>
                <w:sz w:val="22"/>
                <w:szCs w:val="22"/>
                <w:lang w:bidi="ar-SA"/>
              </w:rPr>
              <w:t xml:space="preserve"> </w:t>
            </w:r>
          </w:p>
        </w:tc>
      </w:tr>
      <w:tr w:rsidR="005F583D" w:rsidRPr="007F3FBD" w14:paraId="15136B17" w14:textId="77777777" w:rsidTr="00EF0B53">
        <w:trPr>
          <w:gridAfter w:val="2"/>
          <w:wAfter w:w="10795" w:type="dxa"/>
          <w:trHeight w:val="157"/>
        </w:trPr>
        <w:tc>
          <w:tcPr>
            <w:tcW w:w="2516" w:type="dxa"/>
            <w:vAlign w:val="center"/>
          </w:tcPr>
          <w:p w14:paraId="083FC5F7" w14:textId="7E868B6D" w:rsidR="005F583D" w:rsidRPr="001A288F" w:rsidRDefault="00212AF7" w:rsidP="00493C05">
            <w:pPr>
              <w:pStyle w:val="Default"/>
              <w:rPr>
                <w:rFonts w:asciiTheme="majorBidi" w:hAnsiTheme="majorBidi" w:cstheme="majorBidi"/>
                <w:b/>
                <w:bCs/>
                <w:sz w:val="21"/>
                <w:szCs w:val="21"/>
              </w:rPr>
            </w:pPr>
            <w:r>
              <w:rPr>
                <w:rFonts w:asciiTheme="majorBidi" w:hAnsiTheme="majorBidi" w:cstheme="majorBidi"/>
                <w:b/>
                <w:bCs/>
                <w:sz w:val="21"/>
                <w:szCs w:val="21"/>
              </w:rPr>
              <w:t xml:space="preserve">Tea Time </w:t>
            </w:r>
            <w:r w:rsidR="009832EA" w:rsidRPr="001A288F">
              <w:rPr>
                <w:rFonts w:asciiTheme="majorBidi" w:hAnsiTheme="majorBidi" w:cstheme="majorBidi"/>
                <w:b/>
                <w:bCs/>
                <w:sz w:val="21"/>
                <w:szCs w:val="21"/>
              </w:rPr>
              <w:t xml:space="preserve"> </w:t>
            </w:r>
          </w:p>
        </w:tc>
        <w:tc>
          <w:tcPr>
            <w:tcW w:w="3446" w:type="dxa"/>
            <w:tcBorders>
              <w:right w:val="single" w:sz="4" w:space="0" w:color="FFFFFF" w:themeColor="background1"/>
            </w:tcBorders>
          </w:tcPr>
          <w:p w14:paraId="119A5373" w14:textId="7132053B" w:rsidR="005F583D" w:rsidRPr="005A701A" w:rsidRDefault="009832EA" w:rsidP="00EB44C9">
            <w:pPr>
              <w:bidi w:val="0"/>
              <w:rPr>
                <w:rFonts w:asciiTheme="majorBidi" w:hAnsiTheme="majorBidi" w:cstheme="majorBidi"/>
                <w:sz w:val="22"/>
                <w:szCs w:val="22"/>
                <w:lang w:val="fr-FR"/>
              </w:rPr>
            </w:pPr>
            <w:r w:rsidRPr="005A701A">
              <w:rPr>
                <w:rFonts w:asciiTheme="majorBidi" w:eastAsiaTheme="minorHAnsi" w:hAnsiTheme="majorBidi" w:cstheme="majorBidi"/>
                <w:sz w:val="22"/>
                <w:szCs w:val="22"/>
                <w:lang w:bidi="ar-SA"/>
              </w:rPr>
              <w:t xml:space="preserve">Lobby </w:t>
            </w:r>
            <w:r w:rsidR="005A1FE2" w:rsidRPr="005A701A">
              <w:rPr>
                <w:rFonts w:asciiTheme="majorBidi" w:eastAsiaTheme="minorHAnsi" w:hAnsiTheme="majorBidi" w:cstheme="majorBidi"/>
                <w:sz w:val="22"/>
                <w:szCs w:val="22"/>
                <w:lang w:bidi="ar-SA"/>
              </w:rPr>
              <w:t xml:space="preserve">bar </w:t>
            </w:r>
            <w:r w:rsidR="005F583D" w:rsidRPr="005A701A">
              <w:rPr>
                <w:rFonts w:asciiTheme="majorBidi" w:eastAsiaTheme="minorHAnsi" w:hAnsiTheme="majorBidi" w:cstheme="majorBidi"/>
                <w:sz w:val="22"/>
                <w:szCs w:val="22"/>
                <w:lang w:bidi="ar-SA"/>
              </w:rPr>
              <w:t xml:space="preserve">(Tea time) </w:t>
            </w:r>
          </w:p>
        </w:tc>
        <w:tc>
          <w:tcPr>
            <w:tcW w:w="5918" w:type="dxa"/>
            <w:tcBorders>
              <w:left w:val="single" w:sz="4" w:space="0" w:color="FFFFFF" w:themeColor="background1"/>
            </w:tcBorders>
          </w:tcPr>
          <w:p w14:paraId="68801786" w14:textId="17C05851" w:rsidR="005F583D" w:rsidRPr="005A701A" w:rsidRDefault="005F583D" w:rsidP="005F583D">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15:00 – 17:00</w:t>
            </w:r>
          </w:p>
        </w:tc>
      </w:tr>
      <w:tr w:rsidR="003F75E1" w:rsidRPr="007F3FBD" w14:paraId="6353DE73" w14:textId="77777777" w:rsidTr="00EF0B53">
        <w:trPr>
          <w:gridAfter w:val="2"/>
          <w:wAfter w:w="10795" w:type="dxa"/>
          <w:trHeight w:val="157"/>
        </w:trPr>
        <w:tc>
          <w:tcPr>
            <w:tcW w:w="2516" w:type="dxa"/>
            <w:vAlign w:val="center"/>
          </w:tcPr>
          <w:p w14:paraId="2A216D45" w14:textId="19D65478" w:rsidR="003F75E1" w:rsidRPr="0064019E" w:rsidRDefault="003F75E1" w:rsidP="00493C05">
            <w:pPr>
              <w:pStyle w:val="Default"/>
              <w:rPr>
                <w:rFonts w:asciiTheme="majorBidi" w:hAnsiTheme="majorBidi" w:cstheme="majorBidi"/>
                <w:b/>
                <w:bCs/>
                <w:sz w:val="18"/>
                <w:szCs w:val="18"/>
              </w:rPr>
            </w:pPr>
            <w:r w:rsidRPr="00212AF7">
              <w:rPr>
                <w:rFonts w:asciiTheme="majorBidi" w:hAnsiTheme="majorBidi" w:cstheme="majorBidi"/>
                <w:b/>
                <w:bCs/>
                <w:sz w:val="21"/>
                <w:szCs w:val="21"/>
              </w:rPr>
              <w:t>Food Court</w:t>
            </w:r>
          </w:p>
        </w:tc>
        <w:tc>
          <w:tcPr>
            <w:tcW w:w="3446" w:type="dxa"/>
            <w:tcBorders>
              <w:right w:val="single" w:sz="4" w:space="0" w:color="FFFFFF" w:themeColor="background1"/>
            </w:tcBorders>
          </w:tcPr>
          <w:p w14:paraId="5F69ACD5" w14:textId="30B477DD" w:rsidR="003F75E1" w:rsidRPr="005A701A" w:rsidRDefault="00A94CCA" w:rsidP="005F583D">
            <w:pPr>
              <w:bidi w:val="0"/>
              <w:rPr>
                <w:rFonts w:asciiTheme="majorBidi" w:eastAsiaTheme="minorHAnsi" w:hAnsiTheme="majorBidi" w:cstheme="majorBidi"/>
                <w:sz w:val="22"/>
                <w:szCs w:val="22"/>
                <w:lang w:bidi="ar-SA"/>
              </w:rPr>
            </w:pPr>
            <w:r>
              <w:rPr>
                <w:rFonts w:asciiTheme="majorBidi" w:eastAsiaTheme="minorHAnsi" w:hAnsiTheme="majorBidi" w:cstheme="majorBidi"/>
                <w:sz w:val="22"/>
                <w:szCs w:val="22"/>
                <w:lang w:bidi="ar-SA"/>
              </w:rPr>
              <w:t>24 Hours (Food &amp; Soft Drinks) Alcoholic Till 00:00</w:t>
            </w:r>
          </w:p>
        </w:tc>
        <w:tc>
          <w:tcPr>
            <w:tcW w:w="5918" w:type="dxa"/>
            <w:tcBorders>
              <w:left w:val="single" w:sz="4" w:space="0" w:color="FFFFFF" w:themeColor="background1"/>
            </w:tcBorders>
            <w:vAlign w:val="center"/>
          </w:tcPr>
          <w:p w14:paraId="74184D21" w14:textId="16672BB6" w:rsidR="00B14FB8" w:rsidRPr="005A701A" w:rsidRDefault="00B14FB8" w:rsidP="002B012F">
            <w:pPr>
              <w:bidi w:val="0"/>
              <w:rPr>
                <w:rFonts w:asciiTheme="majorBidi" w:hAnsiTheme="majorBidi" w:cstheme="majorBidi"/>
                <w:sz w:val="22"/>
                <w:szCs w:val="22"/>
                <w:lang w:val="en-GB"/>
              </w:rPr>
            </w:pPr>
          </w:p>
        </w:tc>
      </w:tr>
      <w:tr w:rsidR="003F75E1" w:rsidRPr="007F3FBD" w14:paraId="31D75F7A" w14:textId="77777777" w:rsidTr="00EF0B53">
        <w:trPr>
          <w:gridAfter w:val="2"/>
          <w:wAfter w:w="10795" w:type="dxa"/>
          <w:trHeight w:val="157"/>
        </w:trPr>
        <w:tc>
          <w:tcPr>
            <w:tcW w:w="2516" w:type="dxa"/>
            <w:vAlign w:val="center"/>
          </w:tcPr>
          <w:p w14:paraId="2947FD97" w14:textId="3728CA51" w:rsidR="003F75E1" w:rsidRPr="001A288F" w:rsidRDefault="00FD5AF1" w:rsidP="00493C05">
            <w:pPr>
              <w:bidi w:val="0"/>
              <w:rPr>
                <w:rFonts w:asciiTheme="majorBidi" w:eastAsiaTheme="minorHAnsi" w:hAnsiTheme="majorBidi" w:cstheme="majorBidi"/>
                <w:b/>
                <w:bCs/>
                <w:sz w:val="20"/>
                <w:szCs w:val="20"/>
                <w:lang w:bidi="ar-SA"/>
              </w:rPr>
            </w:pPr>
            <w:r>
              <w:rPr>
                <w:rFonts w:asciiTheme="majorBidi" w:hAnsiTheme="majorBidi" w:cstheme="majorBidi"/>
                <w:b/>
                <w:bCs/>
                <w:sz w:val="21"/>
                <w:szCs w:val="21"/>
                <w:lang w:val="en-GB"/>
              </w:rPr>
              <w:t>Fayrou</w:t>
            </w:r>
            <w:r w:rsidR="00493C05">
              <w:rPr>
                <w:rFonts w:asciiTheme="majorBidi" w:hAnsiTheme="majorBidi" w:cstheme="majorBidi"/>
                <w:b/>
                <w:bCs/>
                <w:sz w:val="21"/>
                <w:szCs w:val="21"/>
                <w:lang w:val="en-GB"/>
              </w:rPr>
              <w:t>z</w:t>
            </w:r>
            <w:r w:rsidR="003F75E1" w:rsidRPr="001A288F">
              <w:rPr>
                <w:rFonts w:asciiTheme="majorBidi" w:hAnsiTheme="majorBidi" w:cstheme="majorBidi"/>
                <w:b/>
                <w:bCs/>
                <w:sz w:val="21"/>
                <w:szCs w:val="21"/>
                <w:lang w:val="en-GB"/>
              </w:rPr>
              <w:t xml:space="preserve"> Restaurant </w:t>
            </w:r>
          </w:p>
        </w:tc>
        <w:tc>
          <w:tcPr>
            <w:tcW w:w="3446" w:type="dxa"/>
            <w:tcBorders>
              <w:right w:val="single" w:sz="4" w:space="0" w:color="FFFFFF" w:themeColor="background1"/>
            </w:tcBorders>
            <w:vAlign w:val="center"/>
          </w:tcPr>
          <w:p w14:paraId="49D845A6" w14:textId="6946F73D" w:rsidR="003F75E1" w:rsidRPr="005A701A" w:rsidRDefault="003F75E1" w:rsidP="005F583D">
            <w:pPr>
              <w:bidi w:val="0"/>
              <w:rPr>
                <w:rFonts w:asciiTheme="majorBidi" w:eastAsiaTheme="minorHAnsi" w:hAnsiTheme="majorBidi" w:cstheme="majorBidi"/>
                <w:sz w:val="22"/>
                <w:szCs w:val="22"/>
                <w:lang w:bidi="ar-SA"/>
              </w:rPr>
            </w:pPr>
            <w:r w:rsidRPr="005A701A">
              <w:rPr>
                <w:rFonts w:asciiTheme="majorBidi" w:hAnsiTheme="majorBidi" w:cstheme="majorBidi"/>
                <w:sz w:val="22"/>
                <w:szCs w:val="22"/>
                <w:lang w:val="fr-FR"/>
              </w:rPr>
              <w:t xml:space="preserve">À la Carte </w:t>
            </w:r>
            <w:r w:rsidRPr="005A701A">
              <w:rPr>
                <w:rFonts w:asciiTheme="majorBidi" w:hAnsiTheme="majorBidi" w:cstheme="majorBidi"/>
                <w:sz w:val="22"/>
                <w:szCs w:val="22"/>
                <w:lang w:val="en-GB"/>
              </w:rPr>
              <w:t>Lebanese</w:t>
            </w:r>
            <w:r w:rsidRPr="005A701A">
              <w:rPr>
                <w:rFonts w:asciiTheme="majorBidi" w:hAnsiTheme="majorBidi" w:cstheme="majorBidi"/>
                <w:sz w:val="22"/>
                <w:szCs w:val="22"/>
                <w:lang w:val="fr-FR"/>
              </w:rPr>
              <w:t xml:space="preserve"> Cuisine</w:t>
            </w:r>
          </w:p>
        </w:tc>
        <w:tc>
          <w:tcPr>
            <w:tcW w:w="5918" w:type="dxa"/>
            <w:tcBorders>
              <w:left w:val="single" w:sz="4" w:space="0" w:color="FFFFFF" w:themeColor="background1"/>
              <w:bottom w:val="nil"/>
            </w:tcBorders>
            <w:vAlign w:val="center"/>
          </w:tcPr>
          <w:p w14:paraId="08F4C933" w14:textId="57CF6495" w:rsidR="003F75E1" w:rsidRPr="005A701A" w:rsidRDefault="003F75E1" w:rsidP="00953407">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18:30</w:t>
            </w:r>
            <w:r w:rsidRPr="005A701A">
              <w:rPr>
                <w:rFonts w:asciiTheme="majorBidi" w:eastAsiaTheme="minorHAnsi" w:hAnsiTheme="majorBidi" w:cstheme="majorBidi"/>
                <w:sz w:val="22"/>
                <w:szCs w:val="22"/>
                <w:lang w:val="ru-RU" w:bidi="ar-SA"/>
              </w:rPr>
              <w:t>–</w:t>
            </w:r>
            <w:r w:rsidRPr="005A701A">
              <w:rPr>
                <w:rFonts w:asciiTheme="majorBidi" w:eastAsiaTheme="minorHAnsi" w:hAnsiTheme="majorBidi" w:cstheme="majorBidi"/>
                <w:sz w:val="22"/>
                <w:szCs w:val="22"/>
                <w:lang w:bidi="ar-SA"/>
              </w:rPr>
              <w:t>21</w:t>
            </w:r>
            <w:r w:rsidRPr="005A701A">
              <w:rPr>
                <w:rFonts w:asciiTheme="majorBidi" w:eastAsiaTheme="minorHAnsi" w:hAnsiTheme="majorBidi" w:cstheme="majorBidi"/>
                <w:sz w:val="22"/>
                <w:szCs w:val="22"/>
                <w:lang w:val="ru-RU" w:bidi="ar-SA"/>
              </w:rPr>
              <w:t xml:space="preserve">:00 </w:t>
            </w:r>
            <w:r w:rsidR="00155B1F">
              <w:rPr>
                <w:rFonts w:asciiTheme="majorBidi" w:eastAsiaTheme="minorHAnsi" w:hAnsiTheme="majorBidi" w:cstheme="majorBidi"/>
                <w:sz w:val="22"/>
                <w:szCs w:val="22"/>
                <w:lang w:bidi="ar-SA"/>
              </w:rPr>
              <w:t xml:space="preserve"> (once per Stay</w:t>
            </w:r>
            <w:r w:rsidR="00212AF7">
              <w:rPr>
                <w:rFonts w:asciiTheme="majorBidi" w:eastAsiaTheme="minorHAnsi" w:hAnsiTheme="majorBidi" w:cstheme="majorBidi"/>
                <w:sz w:val="22"/>
                <w:szCs w:val="22"/>
                <w:lang w:bidi="ar-SA"/>
              </w:rPr>
              <w:t xml:space="preserve">-Prior Reservation </w:t>
            </w:r>
            <w:r w:rsidR="00E472F3">
              <w:rPr>
                <w:rFonts w:asciiTheme="majorBidi" w:eastAsiaTheme="minorHAnsi" w:hAnsiTheme="majorBidi" w:cstheme="majorBidi"/>
                <w:sz w:val="22"/>
                <w:szCs w:val="22"/>
                <w:lang w:bidi="ar-SA"/>
              </w:rPr>
              <w:t>)</w:t>
            </w:r>
          </w:p>
        </w:tc>
      </w:tr>
      <w:tr w:rsidR="003F75E1" w:rsidRPr="007F3FBD" w14:paraId="32FF1E94" w14:textId="77777777" w:rsidTr="00EF0B53">
        <w:trPr>
          <w:gridAfter w:val="2"/>
          <w:wAfter w:w="10795" w:type="dxa"/>
          <w:trHeight w:val="157"/>
        </w:trPr>
        <w:tc>
          <w:tcPr>
            <w:tcW w:w="2516" w:type="dxa"/>
            <w:vAlign w:val="center"/>
          </w:tcPr>
          <w:p w14:paraId="575888A9" w14:textId="789BFAB8" w:rsidR="003F75E1" w:rsidRPr="001A288F" w:rsidRDefault="00493C05" w:rsidP="00FD5AF1">
            <w:pPr>
              <w:bidi w:val="0"/>
              <w:rPr>
                <w:rFonts w:asciiTheme="majorBidi" w:eastAsiaTheme="minorHAnsi" w:hAnsiTheme="majorBidi" w:cstheme="majorBidi"/>
                <w:b/>
                <w:bCs/>
                <w:sz w:val="20"/>
                <w:szCs w:val="20"/>
                <w:lang w:bidi="ar-SA"/>
              </w:rPr>
            </w:pPr>
            <w:r>
              <w:rPr>
                <w:rFonts w:asciiTheme="majorBidi" w:hAnsiTheme="majorBidi" w:cstheme="majorBidi"/>
                <w:b/>
                <w:bCs/>
                <w:sz w:val="21"/>
                <w:szCs w:val="21"/>
                <w:lang w:val="en-GB"/>
              </w:rPr>
              <w:t>Bella</w:t>
            </w:r>
            <w:r w:rsidR="00FD5AF1">
              <w:rPr>
                <w:rFonts w:asciiTheme="majorBidi" w:hAnsiTheme="majorBidi" w:cstheme="majorBidi"/>
                <w:b/>
                <w:bCs/>
                <w:sz w:val="21"/>
                <w:szCs w:val="21"/>
                <w:lang w:val="en-GB"/>
              </w:rPr>
              <w:t xml:space="preserve"> V</w:t>
            </w:r>
            <w:r>
              <w:rPr>
                <w:rFonts w:asciiTheme="majorBidi" w:hAnsiTheme="majorBidi" w:cstheme="majorBidi"/>
                <w:b/>
                <w:bCs/>
                <w:sz w:val="21"/>
                <w:szCs w:val="21"/>
                <w:lang w:val="en-GB"/>
              </w:rPr>
              <w:t>ita</w:t>
            </w:r>
            <w:r w:rsidR="003F75E1" w:rsidRPr="001A288F">
              <w:rPr>
                <w:rFonts w:asciiTheme="majorBidi" w:eastAsiaTheme="minorHAnsi" w:hAnsiTheme="majorBidi" w:cstheme="majorBidi"/>
                <w:b/>
                <w:bCs/>
                <w:sz w:val="20"/>
                <w:szCs w:val="20"/>
                <w:lang w:bidi="ar-SA"/>
              </w:rPr>
              <w:t xml:space="preserve"> Restaurant</w:t>
            </w:r>
          </w:p>
        </w:tc>
        <w:tc>
          <w:tcPr>
            <w:tcW w:w="3446" w:type="dxa"/>
            <w:tcBorders>
              <w:right w:val="single" w:sz="4" w:space="0" w:color="FFFFFF" w:themeColor="background1"/>
            </w:tcBorders>
            <w:vAlign w:val="center"/>
          </w:tcPr>
          <w:p w14:paraId="7A7F96E1" w14:textId="3828D62D" w:rsidR="003F75E1" w:rsidRPr="005A701A" w:rsidRDefault="003F75E1" w:rsidP="005F583D">
            <w:pPr>
              <w:bidi w:val="0"/>
              <w:rPr>
                <w:rFonts w:asciiTheme="majorBidi" w:eastAsiaTheme="minorHAnsi" w:hAnsiTheme="majorBidi" w:cstheme="majorBidi"/>
                <w:sz w:val="22"/>
                <w:szCs w:val="22"/>
                <w:lang w:bidi="ar-SA"/>
              </w:rPr>
            </w:pPr>
            <w:r w:rsidRPr="005A701A">
              <w:rPr>
                <w:rFonts w:asciiTheme="majorBidi" w:hAnsiTheme="majorBidi" w:cstheme="majorBidi"/>
                <w:sz w:val="22"/>
                <w:szCs w:val="22"/>
                <w:lang w:val="fr-FR"/>
              </w:rPr>
              <w:t xml:space="preserve">À la Carte </w:t>
            </w:r>
            <w:r w:rsidR="002D39AB" w:rsidRPr="005A701A">
              <w:rPr>
                <w:rFonts w:asciiTheme="majorBidi" w:hAnsiTheme="majorBidi" w:cstheme="majorBidi"/>
                <w:sz w:val="22"/>
                <w:szCs w:val="22"/>
                <w:lang w:val="fr-FR"/>
              </w:rPr>
              <w:t>Italien</w:t>
            </w:r>
            <w:r w:rsidRPr="005A701A">
              <w:rPr>
                <w:rFonts w:asciiTheme="majorBidi" w:hAnsiTheme="majorBidi" w:cstheme="majorBidi"/>
                <w:sz w:val="22"/>
                <w:szCs w:val="22"/>
                <w:lang w:val="fr-FR"/>
              </w:rPr>
              <w:t xml:space="preserve"> Cuisine</w:t>
            </w:r>
          </w:p>
        </w:tc>
        <w:tc>
          <w:tcPr>
            <w:tcW w:w="5918" w:type="dxa"/>
            <w:tcBorders>
              <w:left w:val="single" w:sz="4" w:space="0" w:color="FFFFFF" w:themeColor="background1"/>
              <w:bottom w:val="nil"/>
            </w:tcBorders>
            <w:vAlign w:val="center"/>
          </w:tcPr>
          <w:p w14:paraId="0BCC2DA1" w14:textId="4332A922" w:rsidR="003F75E1" w:rsidRPr="005A701A" w:rsidRDefault="003F75E1" w:rsidP="00953407">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18:30</w:t>
            </w:r>
            <w:r w:rsidRPr="005A701A">
              <w:rPr>
                <w:rFonts w:asciiTheme="majorBidi" w:eastAsiaTheme="minorHAnsi" w:hAnsiTheme="majorBidi" w:cstheme="majorBidi"/>
                <w:sz w:val="22"/>
                <w:szCs w:val="22"/>
                <w:lang w:val="ru-RU" w:bidi="ar-SA"/>
              </w:rPr>
              <w:t xml:space="preserve">– </w:t>
            </w:r>
            <w:r w:rsidRPr="005A701A">
              <w:rPr>
                <w:rFonts w:asciiTheme="majorBidi" w:eastAsiaTheme="minorHAnsi" w:hAnsiTheme="majorBidi" w:cstheme="majorBidi"/>
                <w:sz w:val="22"/>
                <w:szCs w:val="22"/>
                <w:lang w:bidi="ar-SA"/>
              </w:rPr>
              <w:t>21</w:t>
            </w:r>
            <w:r w:rsidRPr="005A701A">
              <w:rPr>
                <w:rFonts w:asciiTheme="majorBidi" w:eastAsiaTheme="minorHAnsi" w:hAnsiTheme="majorBidi" w:cstheme="majorBidi"/>
                <w:sz w:val="22"/>
                <w:szCs w:val="22"/>
                <w:lang w:val="ru-RU" w:bidi="ar-SA"/>
              </w:rPr>
              <w:t xml:space="preserve">:00 </w:t>
            </w:r>
            <w:r w:rsidR="00212AF7">
              <w:rPr>
                <w:rFonts w:asciiTheme="majorBidi" w:eastAsiaTheme="minorHAnsi" w:hAnsiTheme="majorBidi" w:cstheme="majorBidi"/>
                <w:sz w:val="22"/>
                <w:szCs w:val="22"/>
                <w:lang w:bidi="ar-SA"/>
              </w:rPr>
              <w:t xml:space="preserve">(once per </w:t>
            </w:r>
            <w:r w:rsidR="00155B1F">
              <w:rPr>
                <w:rFonts w:asciiTheme="majorBidi" w:eastAsiaTheme="minorHAnsi" w:hAnsiTheme="majorBidi" w:cstheme="majorBidi"/>
                <w:sz w:val="22"/>
                <w:szCs w:val="22"/>
                <w:lang w:bidi="ar-SA"/>
              </w:rPr>
              <w:t xml:space="preserve">Stay </w:t>
            </w:r>
            <w:r w:rsidR="00212AF7">
              <w:rPr>
                <w:rFonts w:asciiTheme="majorBidi" w:eastAsiaTheme="minorHAnsi" w:hAnsiTheme="majorBidi" w:cstheme="majorBidi"/>
                <w:sz w:val="22"/>
                <w:szCs w:val="22"/>
                <w:lang w:bidi="ar-SA"/>
              </w:rPr>
              <w:t>-Prior Reservation )2 Seats</w:t>
            </w:r>
          </w:p>
        </w:tc>
      </w:tr>
      <w:tr w:rsidR="003F75E1" w:rsidRPr="007F3FBD" w14:paraId="73EEE50B" w14:textId="77777777" w:rsidTr="00EF0B53">
        <w:trPr>
          <w:gridAfter w:val="2"/>
          <w:wAfter w:w="10795" w:type="dxa"/>
          <w:trHeight w:val="157"/>
        </w:trPr>
        <w:tc>
          <w:tcPr>
            <w:tcW w:w="2516" w:type="dxa"/>
            <w:tcBorders>
              <w:bottom w:val="single" w:sz="4" w:space="0" w:color="auto"/>
            </w:tcBorders>
            <w:vAlign w:val="center"/>
          </w:tcPr>
          <w:p w14:paraId="40D35D6F" w14:textId="07171276" w:rsidR="003F75E1" w:rsidRPr="001A288F" w:rsidRDefault="003F75E1" w:rsidP="00493C05">
            <w:pPr>
              <w:bidi w:val="0"/>
              <w:rPr>
                <w:rFonts w:asciiTheme="majorBidi" w:eastAsiaTheme="minorHAnsi" w:hAnsiTheme="majorBidi" w:cstheme="majorBidi"/>
                <w:b/>
                <w:bCs/>
                <w:sz w:val="20"/>
                <w:szCs w:val="20"/>
                <w:lang w:bidi="ar-SA"/>
              </w:rPr>
            </w:pPr>
            <w:r w:rsidRPr="006D1EB5">
              <w:rPr>
                <w:rFonts w:asciiTheme="majorBidi" w:hAnsiTheme="majorBidi" w:cstheme="majorBidi"/>
                <w:b/>
                <w:bCs/>
                <w:sz w:val="20"/>
                <w:szCs w:val="20"/>
                <w:lang w:val="en-GB"/>
              </w:rPr>
              <w:t>Dragon</w:t>
            </w:r>
            <w:r w:rsidRPr="006D1EB5">
              <w:rPr>
                <w:rFonts w:asciiTheme="majorBidi" w:eastAsiaTheme="minorHAnsi" w:hAnsiTheme="majorBidi" w:cstheme="majorBidi"/>
                <w:b/>
                <w:bCs/>
                <w:sz w:val="18"/>
                <w:szCs w:val="18"/>
                <w:lang w:bidi="ar-SA"/>
              </w:rPr>
              <w:t xml:space="preserve"> Restaurant</w:t>
            </w:r>
          </w:p>
        </w:tc>
        <w:tc>
          <w:tcPr>
            <w:tcW w:w="3446" w:type="dxa"/>
            <w:tcBorders>
              <w:bottom w:val="single" w:sz="4" w:space="0" w:color="auto"/>
              <w:right w:val="single" w:sz="4" w:space="0" w:color="FFFFFF" w:themeColor="background1"/>
            </w:tcBorders>
            <w:vAlign w:val="center"/>
          </w:tcPr>
          <w:p w14:paraId="07B435F5" w14:textId="2A07557F" w:rsidR="003F75E1" w:rsidRPr="005A701A" w:rsidRDefault="003F75E1" w:rsidP="005F583D">
            <w:pPr>
              <w:bidi w:val="0"/>
              <w:rPr>
                <w:rFonts w:asciiTheme="majorBidi" w:eastAsiaTheme="minorHAnsi" w:hAnsiTheme="majorBidi" w:cstheme="majorBidi"/>
                <w:sz w:val="22"/>
                <w:szCs w:val="22"/>
                <w:lang w:bidi="ar-SA"/>
              </w:rPr>
            </w:pPr>
            <w:r w:rsidRPr="005A701A">
              <w:rPr>
                <w:rFonts w:asciiTheme="majorBidi" w:hAnsiTheme="majorBidi" w:cstheme="majorBidi"/>
                <w:sz w:val="22"/>
                <w:szCs w:val="22"/>
                <w:lang w:val="fr-FR"/>
              </w:rPr>
              <w:t xml:space="preserve">À la Carte </w:t>
            </w:r>
            <w:r w:rsidR="00365EFC" w:rsidRPr="005A701A">
              <w:rPr>
                <w:rFonts w:asciiTheme="majorBidi" w:hAnsiTheme="majorBidi" w:cstheme="majorBidi"/>
                <w:sz w:val="22"/>
                <w:szCs w:val="22"/>
                <w:lang w:val="en-GB"/>
              </w:rPr>
              <w:t>Chinese</w:t>
            </w:r>
            <w:r w:rsidRPr="005A701A">
              <w:rPr>
                <w:rFonts w:asciiTheme="majorBidi" w:hAnsiTheme="majorBidi" w:cstheme="majorBidi"/>
                <w:sz w:val="22"/>
                <w:szCs w:val="22"/>
                <w:lang w:val="en-GB"/>
              </w:rPr>
              <w:t xml:space="preserve"> </w:t>
            </w:r>
            <w:r w:rsidRPr="005A701A">
              <w:rPr>
                <w:rFonts w:asciiTheme="majorBidi" w:hAnsiTheme="majorBidi" w:cstheme="majorBidi"/>
                <w:sz w:val="22"/>
                <w:szCs w:val="22"/>
                <w:lang w:val="fr-FR"/>
              </w:rPr>
              <w:t>Cuisine</w:t>
            </w:r>
          </w:p>
        </w:tc>
        <w:tc>
          <w:tcPr>
            <w:tcW w:w="5918" w:type="dxa"/>
            <w:tcBorders>
              <w:left w:val="single" w:sz="4" w:space="0" w:color="FFFFFF" w:themeColor="background1"/>
              <w:bottom w:val="single" w:sz="4" w:space="0" w:color="auto"/>
            </w:tcBorders>
          </w:tcPr>
          <w:p w14:paraId="2786A82F" w14:textId="3B9754A6" w:rsidR="003F75E1" w:rsidRPr="005A701A" w:rsidRDefault="003F75E1" w:rsidP="00953407">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18:30</w:t>
            </w:r>
            <w:r w:rsidRPr="005A701A">
              <w:rPr>
                <w:rFonts w:asciiTheme="majorBidi" w:eastAsiaTheme="minorHAnsi" w:hAnsiTheme="majorBidi" w:cstheme="majorBidi"/>
                <w:sz w:val="22"/>
                <w:szCs w:val="22"/>
                <w:lang w:val="ru-RU" w:bidi="ar-SA"/>
              </w:rPr>
              <w:t xml:space="preserve">– </w:t>
            </w:r>
            <w:r w:rsidRPr="005A701A">
              <w:rPr>
                <w:rFonts w:asciiTheme="majorBidi" w:eastAsiaTheme="minorHAnsi" w:hAnsiTheme="majorBidi" w:cstheme="majorBidi"/>
                <w:sz w:val="22"/>
                <w:szCs w:val="22"/>
                <w:lang w:bidi="ar-SA"/>
              </w:rPr>
              <w:t>21</w:t>
            </w:r>
            <w:r w:rsidRPr="005A701A">
              <w:rPr>
                <w:rFonts w:asciiTheme="majorBidi" w:eastAsiaTheme="minorHAnsi" w:hAnsiTheme="majorBidi" w:cstheme="majorBidi"/>
                <w:sz w:val="22"/>
                <w:szCs w:val="22"/>
                <w:lang w:val="ru-RU" w:bidi="ar-SA"/>
              </w:rPr>
              <w:t xml:space="preserve">:00 </w:t>
            </w:r>
            <w:r w:rsidR="00212AF7">
              <w:rPr>
                <w:rFonts w:asciiTheme="majorBidi" w:eastAsiaTheme="minorHAnsi" w:hAnsiTheme="majorBidi" w:cstheme="majorBidi"/>
                <w:sz w:val="22"/>
                <w:szCs w:val="22"/>
                <w:lang w:bidi="ar-SA"/>
              </w:rPr>
              <w:t xml:space="preserve">(once per </w:t>
            </w:r>
            <w:r w:rsidR="00155B1F">
              <w:rPr>
                <w:rFonts w:asciiTheme="majorBidi" w:eastAsiaTheme="minorHAnsi" w:hAnsiTheme="majorBidi" w:cstheme="majorBidi"/>
                <w:sz w:val="22"/>
                <w:szCs w:val="22"/>
                <w:lang w:bidi="ar-SA"/>
              </w:rPr>
              <w:t xml:space="preserve">Stay </w:t>
            </w:r>
            <w:r w:rsidR="00212AF7">
              <w:rPr>
                <w:rFonts w:asciiTheme="majorBidi" w:eastAsiaTheme="minorHAnsi" w:hAnsiTheme="majorBidi" w:cstheme="majorBidi"/>
                <w:sz w:val="22"/>
                <w:szCs w:val="22"/>
                <w:lang w:bidi="ar-SA"/>
              </w:rPr>
              <w:t>-Prior Reservation )</w:t>
            </w:r>
            <w:r w:rsidR="00FD5AF1">
              <w:rPr>
                <w:rFonts w:asciiTheme="majorBidi" w:eastAsiaTheme="minorHAnsi" w:hAnsiTheme="majorBidi" w:cstheme="majorBidi"/>
                <w:sz w:val="22"/>
                <w:szCs w:val="22"/>
                <w:lang w:bidi="ar-SA"/>
              </w:rPr>
              <w:t xml:space="preserve"> 2 Seats</w:t>
            </w:r>
          </w:p>
        </w:tc>
      </w:tr>
      <w:tr w:rsidR="003F75E1" w:rsidRPr="007F3FBD" w14:paraId="51884DA4" w14:textId="77777777" w:rsidTr="00EF0B53">
        <w:trPr>
          <w:gridAfter w:val="2"/>
          <w:wAfter w:w="10795" w:type="dxa"/>
          <w:trHeight w:val="73"/>
        </w:trPr>
        <w:tc>
          <w:tcPr>
            <w:tcW w:w="2516" w:type="dxa"/>
            <w:tcBorders>
              <w:bottom w:val="single" w:sz="4" w:space="0" w:color="auto"/>
            </w:tcBorders>
            <w:vAlign w:val="center"/>
          </w:tcPr>
          <w:p w14:paraId="0A3A0C4C" w14:textId="314B551E" w:rsidR="003F75E1" w:rsidRPr="00E01A42" w:rsidRDefault="00FD5AF1" w:rsidP="00493C05">
            <w:pPr>
              <w:bidi w:val="0"/>
              <w:rPr>
                <w:rFonts w:asciiTheme="majorBidi" w:hAnsiTheme="majorBidi" w:cstheme="majorBidi"/>
                <w:b/>
                <w:bCs/>
                <w:sz w:val="21"/>
                <w:szCs w:val="21"/>
                <w:lang w:val="en-GB"/>
              </w:rPr>
            </w:pPr>
            <w:r w:rsidRPr="00FD5AF1">
              <w:rPr>
                <w:rFonts w:asciiTheme="majorBidi" w:hAnsiTheme="majorBidi" w:cstheme="majorBidi"/>
                <w:b/>
                <w:bCs/>
                <w:sz w:val="20"/>
                <w:szCs w:val="20"/>
                <w:lang w:val="en-GB"/>
              </w:rPr>
              <w:t xml:space="preserve">Teppanyaki Restaurant </w:t>
            </w:r>
          </w:p>
        </w:tc>
        <w:tc>
          <w:tcPr>
            <w:tcW w:w="3446" w:type="dxa"/>
            <w:tcBorders>
              <w:bottom w:val="single" w:sz="4" w:space="0" w:color="auto"/>
              <w:right w:val="single" w:sz="4" w:space="0" w:color="FFFFFF" w:themeColor="background1"/>
            </w:tcBorders>
            <w:vAlign w:val="center"/>
          </w:tcPr>
          <w:p w14:paraId="6FF66D50" w14:textId="0D360C02" w:rsidR="003F75E1" w:rsidRPr="005A701A" w:rsidRDefault="003F75E1" w:rsidP="00FD5AF1">
            <w:pPr>
              <w:bidi w:val="0"/>
              <w:rPr>
                <w:rFonts w:asciiTheme="majorBidi" w:hAnsiTheme="majorBidi" w:cstheme="majorBidi"/>
                <w:sz w:val="22"/>
                <w:szCs w:val="22"/>
                <w:lang w:val="fr-FR"/>
              </w:rPr>
            </w:pPr>
            <w:r w:rsidRPr="005A701A">
              <w:rPr>
                <w:rFonts w:asciiTheme="majorBidi" w:hAnsiTheme="majorBidi" w:cstheme="majorBidi"/>
                <w:sz w:val="22"/>
                <w:szCs w:val="22"/>
                <w:lang w:val="fr-FR"/>
              </w:rPr>
              <w:t xml:space="preserve">À la Carte </w:t>
            </w:r>
          </w:p>
        </w:tc>
        <w:tc>
          <w:tcPr>
            <w:tcW w:w="5918" w:type="dxa"/>
            <w:tcBorders>
              <w:left w:val="single" w:sz="4" w:space="0" w:color="FFFFFF" w:themeColor="background1"/>
              <w:bottom w:val="single" w:sz="4" w:space="0" w:color="auto"/>
            </w:tcBorders>
          </w:tcPr>
          <w:p w14:paraId="5BCC8E9F" w14:textId="64579E71" w:rsidR="003F75E1" w:rsidRPr="005A701A" w:rsidRDefault="003F75E1" w:rsidP="00953407">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18:30</w:t>
            </w:r>
            <w:r w:rsidRPr="005A701A">
              <w:rPr>
                <w:rFonts w:asciiTheme="majorBidi" w:eastAsiaTheme="minorHAnsi" w:hAnsiTheme="majorBidi" w:cstheme="majorBidi"/>
                <w:sz w:val="22"/>
                <w:szCs w:val="22"/>
                <w:lang w:val="ru-RU" w:bidi="ar-SA"/>
              </w:rPr>
              <w:t xml:space="preserve">– </w:t>
            </w:r>
            <w:r w:rsidRPr="005A701A">
              <w:rPr>
                <w:rFonts w:asciiTheme="majorBidi" w:eastAsiaTheme="minorHAnsi" w:hAnsiTheme="majorBidi" w:cstheme="majorBidi"/>
                <w:sz w:val="22"/>
                <w:szCs w:val="22"/>
                <w:lang w:bidi="ar-SA"/>
              </w:rPr>
              <w:t>21</w:t>
            </w:r>
            <w:r w:rsidRPr="005A701A">
              <w:rPr>
                <w:rFonts w:asciiTheme="majorBidi" w:eastAsiaTheme="minorHAnsi" w:hAnsiTheme="majorBidi" w:cstheme="majorBidi"/>
                <w:sz w:val="22"/>
                <w:szCs w:val="22"/>
                <w:lang w:val="ru-RU" w:bidi="ar-SA"/>
              </w:rPr>
              <w:t xml:space="preserve">:00 </w:t>
            </w:r>
            <w:r w:rsidR="00212AF7">
              <w:rPr>
                <w:rFonts w:asciiTheme="majorBidi" w:eastAsiaTheme="minorHAnsi" w:hAnsiTheme="majorBidi" w:cstheme="majorBidi"/>
                <w:sz w:val="22"/>
                <w:szCs w:val="22"/>
                <w:lang w:bidi="ar-SA"/>
              </w:rPr>
              <w:t xml:space="preserve">(once per </w:t>
            </w:r>
            <w:r w:rsidR="00155B1F">
              <w:rPr>
                <w:rFonts w:asciiTheme="majorBidi" w:eastAsiaTheme="minorHAnsi" w:hAnsiTheme="majorBidi" w:cstheme="majorBidi"/>
                <w:sz w:val="22"/>
                <w:szCs w:val="22"/>
                <w:lang w:bidi="ar-SA"/>
              </w:rPr>
              <w:t xml:space="preserve">Stay </w:t>
            </w:r>
            <w:r w:rsidR="00212AF7">
              <w:rPr>
                <w:rFonts w:asciiTheme="majorBidi" w:eastAsiaTheme="minorHAnsi" w:hAnsiTheme="majorBidi" w:cstheme="majorBidi"/>
                <w:sz w:val="22"/>
                <w:szCs w:val="22"/>
                <w:lang w:bidi="ar-SA"/>
              </w:rPr>
              <w:t>-Prior Reservation )</w:t>
            </w:r>
            <w:r w:rsidR="00FD5AF1">
              <w:rPr>
                <w:rFonts w:asciiTheme="majorBidi" w:eastAsiaTheme="minorHAnsi" w:hAnsiTheme="majorBidi" w:cstheme="majorBidi"/>
                <w:sz w:val="22"/>
                <w:szCs w:val="22"/>
                <w:lang w:bidi="ar-SA"/>
              </w:rPr>
              <w:t xml:space="preserve"> 2 Seats</w:t>
            </w:r>
          </w:p>
        </w:tc>
      </w:tr>
      <w:tr w:rsidR="00FD5AF1" w:rsidRPr="007F3FBD" w14:paraId="513FEE5E" w14:textId="77777777" w:rsidTr="00EF0B53">
        <w:trPr>
          <w:gridAfter w:val="2"/>
          <w:wAfter w:w="10795" w:type="dxa"/>
          <w:trHeight w:val="75"/>
        </w:trPr>
        <w:tc>
          <w:tcPr>
            <w:tcW w:w="2516" w:type="dxa"/>
            <w:vAlign w:val="center"/>
          </w:tcPr>
          <w:p w14:paraId="2F39332A" w14:textId="5F7EFD64" w:rsidR="00FD5AF1" w:rsidRDefault="00FD5AF1" w:rsidP="00493C05">
            <w:pPr>
              <w:bidi w:val="0"/>
              <w:rPr>
                <w:rFonts w:asciiTheme="majorBidi" w:hAnsiTheme="majorBidi" w:cstheme="majorBidi"/>
                <w:b/>
                <w:bCs/>
                <w:sz w:val="21"/>
                <w:szCs w:val="21"/>
                <w:lang w:val="en-GB"/>
              </w:rPr>
            </w:pPr>
            <w:r>
              <w:rPr>
                <w:rFonts w:asciiTheme="majorBidi" w:hAnsiTheme="majorBidi" w:cstheme="majorBidi"/>
                <w:b/>
                <w:bCs/>
                <w:sz w:val="21"/>
                <w:szCs w:val="21"/>
                <w:lang w:val="en-GB"/>
              </w:rPr>
              <w:t>Taco</w:t>
            </w:r>
            <w:r w:rsidRPr="00E01A42">
              <w:rPr>
                <w:rFonts w:asciiTheme="majorBidi" w:hAnsiTheme="majorBidi" w:cstheme="majorBidi"/>
                <w:b/>
                <w:bCs/>
                <w:sz w:val="21"/>
                <w:szCs w:val="21"/>
                <w:lang w:val="en-GB"/>
              </w:rPr>
              <w:t xml:space="preserve"> </w:t>
            </w:r>
            <w:r w:rsidRPr="00E01A42">
              <w:rPr>
                <w:rFonts w:asciiTheme="majorBidi" w:eastAsiaTheme="minorHAnsi" w:hAnsiTheme="majorBidi" w:cstheme="majorBidi"/>
                <w:b/>
                <w:bCs/>
                <w:sz w:val="20"/>
                <w:szCs w:val="20"/>
                <w:lang w:bidi="ar-SA"/>
              </w:rPr>
              <w:t>Restaurant</w:t>
            </w:r>
          </w:p>
        </w:tc>
        <w:tc>
          <w:tcPr>
            <w:tcW w:w="3446" w:type="dxa"/>
            <w:tcBorders>
              <w:right w:val="single" w:sz="4" w:space="0" w:color="FFFFFF" w:themeColor="background1"/>
            </w:tcBorders>
            <w:vAlign w:val="center"/>
          </w:tcPr>
          <w:p w14:paraId="406C9851" w14:textId="4A04CBA0" w:rsidR="00FD5AF1" w:rsidRPr="005A701A" w:rsidRDefault="00FD5AF1" w:rsidP="005F583D">
            <w:pPr>
              <w:bidi w:val="0"/>
              <w:rPr>
                <w:rFonts w:asciiTheme="majorBidi" w:hAnsiTheme="majorBidi" w:cstheme="majorBidi"/>
                <w:sz w:val="22"/>
                <w:szCs w:val="22"/>
                <w:lang w:val="fr-FR"/>
              </w:rPr>
            </w:pPr>
            <w:r w:rsidRPr="005A701A">
              <w:rPr>
                <w:rFonts w:asciiTheme="majorBidi" w:hAnsiTheme="majorBidi" w:cstheme="majorBidi"/>
                <w:sz w:val="22"/>
                <w:szCs w:val="22"/>
                <w:lang w:val="fr-FR"/>
              </w:rPr>
              <w:t xml:space="preserve">À la Carte </w:t>
            </w:r>
            <w:r w:rsidRPr="005A701A">
              <w:rPr>
                <w:rFonts w:asciiTheme="majorBidi" w:hAnsiTheme="majorBidi" w:cstheme="majorBidi"/>
                <w:sz w:val="22"/>
                <w:szCs w:val="22"/>
                <w:lang w:val="en-GB"/>
              </w:rPr>
              <w:t xml:space="preserve">Mexican </w:t>
            </w:r>
            <w:r w:rsidRPr="005A701A">
              <w:rPr>
                <w:rFonts w:asciiTheme="majorBidi" w:hAnsiTheme="majorBidi" w:cstheme="majorBidi"/>
                <w:sz w:val="22"/>
                <w:szCs w:val="22"/>
                <w:lang w:val="fr-FR"/>
              </w:rPr>
              <w:t>Cuisine</w:t>
            </w:r>
          </w:p>
        </w:tc>
        <w:tc>
          <w:tcPr>
            <w:tcW w:w="5918" w:type="dxa"/>
            <w:tcBorders>
              <w:left w:val="single" w:sz="4" w:space="0" w:color="FFFFFF" w:themeColor="background1"/>
              <w:bottom w:val="nil"/>
            </w:tcBorders>
          </w:tcPr>
          <w:p w14:paraId="211C2EE6" w14:textId="208A606D" w:rsidR="00FD5AF1" w:rsidRPr="005A701A" w:rsidRDefault="00FD5AF1" w:rsidP="00953407">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18:30</w:t>
            </w:r>
            <w:r w:rsidRPr="005A701A">
              <w:rPr>
                <w:rFonts w:asciiTheme="majorBidi" w:eastAsiaTheme="minorHAnsi" w:hAnsiTheme="majorBidi" w:cstheme="majorBidi"/>
                <w:sz w:val="22"/>
                <w:szCs w:val="22"/>
                <w:lang w:val="ru-RU" w:bidi="ar-SA"/>
              </w:rPr>
              <w:t xml:space="preserve">– </w:t>
            </w:r>
            <w:r w:rsidRPr="005A701A">
              <w:rPr>
                <w:rFonts w:asciiTheme="majorBidi" w:eastAsiaTheme="minorHAnsi" w:hAnsiTheme="majorBidi" w:cstheme="majorBidi"/>
                <w:sz w:val="22"/>
                <w:szCs w:val="22"/>
                <w:lang w:bidi="ar-SA"/>
              </w:rPr>
              <w:t>21</w:t>
            </w:r>
            <w:r w:rsidRPr="005A701A">
              <w:rPr>
                <w:rFonts w:asciiTheme="majorBidi" w:eastAsiaTheme="minorHAnsi" w:hAnsiTheme="majorBidi" w:cstheme="majorBidi"/>
                <w:sz w:val="22"/>
                <w:szCs w:val="22"/>
                <w:lang w:val="ru-RU" w:bidi="ar-SA"/>
              </w:rPr>
              <w:t xml:space="preserve">:00 </w:t>
            </w:r>
            <w:r>
              <w:rPr>
                <w:rFonts w:asciiTheme="majorBidi" w:eastAsiaTheme="minorHAnsi" w:hAnsiTheme="majorBidi" w:cstheme="majorBidi"/>
                <w:sz w:val="22"/>
                <w:szCs w:val="22"/>
                <w:lang w:bidi="ar-SA"/>
              </w:rPr>
              <w:t xml:space="preserve">(once per </w:t>
            </w:r>
            <w:r w:rsidR="00155B1F">
              <w:rPr>
                <w:rFonts w:asciiTheme="majorBidi" w:eastAsiaTheme="minorHAnsi" w:hAnsiTheme="majorBidi" w:cstheme="majorBidi"/>
                <w:sz w:val="22"/>
                <w:szCs w:val="22"/>
                <w:lang w:bidi="ar-SA"/>
              </w:rPr>
              <w:t xml:space="preserve">Stay </w:t>
            </w:r>
            <w:r>
              <w:rPr>
                <w:rFonts w:asciiTheme="majorBidi" w:eastAsiaTheme="minorHAnsi" w:hAnsiTheme="majorBidi" w:cstheme="majorBidi"/>
                <w:sz w:val="22"/>
                <w:szCs w:val="22"/>
                <w:lang w:bidi="ar-SA"/>
              </w:rPr>
              <w:t>-Prior Reservation ) 2 Seats</w:t>
            </w:r>
          </w:p>
        </w:tc>
      </w:tr>
      <w:tr w:rsidR="00FD5AF1" w:rsidRPr="007F3FBD" w14:paraId="10AEA2DF" w14:textId="77777777" w:rsidTr="00EF0B53">
        <w:trPr>
          <w:gridAfter w:val="2"/>
          <w:wAfter w:w="10795" w:type="dxa"/>
          <w:trHeight w:val="157"/>
        </w:trPr>
        <w:tc>
          <w:tcPr>
            <w:tcW w:w="2516" w:type="dxa"/>
            <w:vAlign w:val="center"/>
          </w:tcPr>
          <w:p w14:paraId="2A1429E2" w14:textId="27B2DFC1" w:rsidR="00FD5AF1" w:rsidRDefault="00FD5AF1" w:rsidP="00493C05">
            <w:pPr>
              <w:bidi w:val="0"/>
              <w:rPr>
                <w:rFonts w:asciiTheme="majorBidi" w:hAnsiTheme="majorBidi" w:cstheme="majorBidi"/>
                <w:b/>
                <w:bCs/>
                <w:sz w:val="21"/>
                <w:szCs w:val="21"/>
                <w:lang w:val="en-GB"/>
              </w:rPr>
            </w:pPr>
            <w:proofErr w:type="spellStart"/>
            <w:r>
              <w:rPr>
                <w:rFonts w:asciiTheme="majorBidi" w:hAnsiTheme="majorBidi" w:cstheme="majorBidi"/>
                <w:b/>
                <w:bCs/>
                <w:sz w:val="20"/>
                <w:szCs w:val="20"/>
                <w:lang w:val="en-GB"/>
              </w:rPr>
              <w:t>Sukiya</w:t>
            </w:r>
            <w:proofErr w:type="spellEnd"/>
            <w:r w:rsidRPr="00214C59">
              <w:rPr>
                <w:rFonts w:asciiTheme="majorBidi" w:hAnsiTheme="majorBidi" w:cstheme="majorBidi"/>
                <w:b/>
                <w:bCs/>
                <w:sz w:val="20"/>
                <w:szCs w:val="20"/>
                <w:lang w:val="en-GB"/>
              </w:rPr>
              <w:t xml:space="preserve"> Restaurant</w:t>
            </w:r>
          </w:p>
        </w:tc>
        <w:tc>
          <w:tcPr>
            <w:tcW w:w="3446" w:type="dxa"/>
            <w:tcBorders>
              <w:right w:val="single" w:sz="4" w:space="0" w:color="FFFFFF" w:themeColor="background1"/>
            </w:tcBorders>
            <w:vAlign w:val="center"/>
          </w:tcPr>
          <w:p w14:paraId="629789E8" w14:textId="28712A37" w:rsidR="00FD5AF1" w:rsidRPr="005A701A" w:rsidRDefault="00FD5AF1" w:rsidP="005F583D">
            <w:pPr>
              <w:bidi w:val="0"/>
              <w:rPr>
                <w:rFonts w:asciiTheme="majorBidi" w:hAnsiTheme="majorBidi" w:cstheme="majorBidi"/>
                <w:sz w:val="22"/>
                <w:szCs w:val="22"/>
                <w:lang w:val="fr-FR"/>
              </w:rPr>
            </w:pPr>
            <w:r w:rsidRPr="005A701A">
              <w:rPr>
                <w:rFonts w:asciiTheme="majorBidi" w:hAnsiTheme="majorBidi" w:cstheme="majorBidi"/>
                <w:sz w:val="22"/>
                <w:szCs w:val="22"/>
                <w:lang w:val="fr-FR"/>
              </w:rPr>
              <w:t xml:space="preserve">À la Carte </w:t>
            </w:r>
            <w:r w:rsidRPr="00214C59">
              <w:rPr>
                <w:rFonts w:asciiTheme="majorBidi" w:hAnsiTheme="majorBidi" w:cstheme="majorBidi"/>
                <w:sz w:val="21"/>
                <w:szCs w:val="21"/>
                <w:lang w:val="en-GB"/>
              </w:rPr>
              <w:t>Japanese</w:t>
            </w:r>
            <w:r w:rsidRPr="005A701A">
              <w:rPr>
                <w:rFonts w:asciiTheme="majorBidi" w:hAnsiTheme="majorBidi" w:cstheme="majorBidi"/>
                <w:sz w:val="22"/>
                <w:szCs w:val="22"/>
                <w:lang w:val="en-GB"/>
              </w:rPr>
              <w:t xml:space="preserve">  </w:t>
            </w:r>
            <w:r w:rsidRPr="005A701A">
              <w:rPr>
                <w:rFonts w:asciiTheme="majorBidi" w:hAnsiTheme="majorBidi" w:cstheme="majorBidi"/>
                <w:sz w:val="22"/>
                <w:szCs w:val="22"/>
                <w:lang w:val="fr-FR"/>
              </w:rPr>
              <w:t>Cuisine</w:t>
            </w:r>
          </w:p>
        </w:tc>
        <w:tc>
          <w:tcPr>
            <w:tcW w:w="5918" w:type="dxa"/>
            <w:tcBorders>
              <w:left w:val="single" w:sz="4" w:space="0" w:color="FFFFFF" w:themeColor="background1"/>
              <w:bottom w:val="nil"/>
            </w:tcBorders>
          </w:tcPr>
          <w:p w14:paraId="6A927C12" w14:textId="6141F90A" w:rsidR="00FD5AF1" w:rsidRPr="005A701A" w:rsidRDefault="00FD5AF1" w:rsidP="00155B1F">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18:30</w:t>
            </w:r>
            <w:r w:rsidRPr="005A701A">
              <w:rPr>
                <w:rFonts w:asciiTheme="majorBidi" w:eastAsiaTheme="minorHAnsi" w:hAnsiTheme="majorBidi" w:cstheme="majorBidi"/>
                <w:sz w:val="22"/>
                <w:szCs w:val="22"/>
                <w:lang w:val="ru-RU" w:bidi="ar-SA"/>
              </w:rPr>
              <w:t xml:space="preserve">– </w:t>
            </w:r>
            <w:r w:rsidRPr="005A701A">
              <w:rPr>
                <w:rFonts w:asciiTheme="majorBidi" w:eastAsiaTheme="minorHAnsi" w:hAnsiTheme="majorBidi" w:cstheme="majorBidi"/>
                <w:sz w:val="22"/>
                <w:szCs w:val="22"/>
                <w:lang w:bidi="ar-SA"/>
              </w:rPr>
              <w:t>21</w:t>
            </w:r>
            <w:r w:rsidRPr="005A701A">
              <w:rPr>
                <w:rFonts w:asciiTheme="majorBidi" w:eastAsiaTheme="minorHAnsi" w:hAnsiTheme="majorBidi" w:cstheme="majorBidi"/>
                <w:sz w:val="22"/>
                <w:szCs w:val="22"/>
                <w:lang w:val="ru-RU" w:bidi="ar-SA"/>
              </w:rPr>
              <w:t xml:space="preserve">:00 </w:t>
            </w:r>
            <w:r>
              <w:rPr>
                <w:rFonts w:asciiTheme="majorBidi" w:eastAsiaTheme="minorHAnsi" w:hAnsiTheme="majorBidi" w:cstheme="majorBidi"/>
                <w:sz w:val="22"/>
                <w:szCs w:val="22"/>
                <w:lang w:bidi="ar-SA"/>
              </w:rPr>
              <w:t xml:space="preserve">(once per </w:t>
            </w:r>
            <w:r w:rsidR="00155B1F">
              <w:rPr>
                <w:rFonts w:asciiTheme="majorBidi" w:eastAsiaTheme="minorHAnsi" w:hAnsiTheme="majorBidi" w:cstheme="majorBidi"/>
                <w:sz w:val="22"/>
                <w:szCs w:val="22"/>
                <w:lang w:bidi="ar-SA"/>
              </w:rPr>
              <w:t xml:space="preserve">Stay </w:t>
            </w:r>
            <w:r>
              <w:rPr>
                <w:rFonts w:asciiTheme="majorBidi" w:eastAsiaTheme="minorHAnsi" w:hAnsiTheme="majorBidi" w:cstheme="majorBidi"/>
                <w:sz w:val="22"/>
                <w:szCs w:val="22"/>
                <w:lang w:bidi="ar-SA"/>
              </w:rPr>
              <w:t>-Prior Reservation ) 2 Seats</w:t>
            </w:r>
          </w:p>
        </w:tc>
      </w:tr>
      <w:tr w:rsidR="00FD5AF1" w:rsidRPr="007F3FBD" w14:paraId="4E95419E" w14:textId="77777777" w:rsidTr="00EF0B53">
        <w:trPr>
          <w:gridAfter w:val="2"/>
          <w:wAfter w:w="10795" w:type="dxa"/>
          <w:trHeight w:val="157"/>
        </w:trPr>
        <w:tc>
          <w:tcPr>
            <w:tcW w:w="2516" w:type="dxa"/>
            <w:vAlign w:val="center"/>
          </w:tcPr>
          <w:p w14:paraId="647DCAAD" w14:textId="5580982B" w:rsidR="00FD5AF1" w:rsidRPr="00E01A42" w:rsidRDefault="00FD5AF1" w:rsidP="00212AF7">
            <w:pPr>
              <w:bidi w:val="0"/>
              <w:rPr>
                <w:rFonts w:asciiTheme="majorBidi" w:hAnsiTheme="majorBidi" w:cstheme="majorBidi"/>
                <w:b/>
                <w:bCs/>
                <w:sz w:val="21"/>
                <w:szCs w:val="21"/>
                <w:lang w:val="en-GB"/>
              </w:rPr>
            </w:pPr>
            <w:r>
              <w:rPr>
                <w:rFonts w:asciiTheme="majorBidi" w:hAnsiTheme="majorBidi" w:cstheme="majorBidi"/>
                <w:b/>
                <w:bCs/>
                <w:sz w:val="21"/>
                <w:szCs w:val="21"/>
                <w:lang w:val="en-GB"/>
              </w:rPr>
              <w:t>Sea Horse</w:t>
            </w:r>
            <w:r w:rsidRPr="00E01A42">
              <w:rPr>
                <w:rFonts w:asciiTheme="majorBidi" w:hAnsiTheme="majorBidi" w:cstheme="majorBidi"/>
                <w:b/>
                <w:bCs/>
                <w:sz w:val="21"/>
                <w:szCs w:val="21"/>
                <w:lang w:val="en-GB"/>
              </w:rPr>
              <w:t xml:space="preserve"> Restaurant</w:t>
            </w:r>
          </w:p>
        </w:tc>
        <w:tc>
          <w:tcPr>
            <w:tcW w:w="3446" w:type="dxa"/>
            <w:tcBorders>
              <w:right w:val="single" w:sz="4" w:space="0" w:color="FFFFFF" w:themeColor="background1"/>
            </w:tcBorders>
            <w:vAlign w:val="center"/>
          </w:tcPr>
          <w:p w14:paraId="48D53B7E" w14:textId="34DE57E6" w:rsidR="00FD5AF1" w:rsidRPr="005A701A" w:rsidRDefault="00FD5AF1" w:rsidP="005F583D">
            <w:pPr>
              <w:bidi w:val="0"/>
              <w:rPr>
                <w:rFonts w:asciiTheme="majorBidi" w:hAnsiTheme="majorBidi" w:cstheme="majorBidi"/>
                <w:sz w:val="22"/>
                <w:szCs w:val="22"/>
                <w:lang w:val="fr-FR"/>
              </w:rPr>
            </w:pPr>
            <w:r w:rsidRPr="005A701A">
              <w:rPr>
                <w:rFonts w:asciiTheme="majorBidi" w:hAnsiTheme="majorBidi" w:cstheme="majorBidi"/>
                <w:sz w:val="22"/>
                <w:szCs w:val="22"/>
                <w:lang w:val="fr-FR"/>
              </w:rPr>
              <w:t xml:space="preserve">À la Carte </w:t>
            </w:r>
            <w:r w:rsidRPr="005A701A">
              <w:rPr>
                <w:rFonts w:asciiTheme="majorBidi" w:hAnsiTheme="majorBidi" w:cstheme="majorBidi"/>
                <w:sz w:val="22"/>
                <w:szCs w:val="22"/>
                <w:lang w:val="en-GB"/>
              </w:rPr>
              <w:t xml:space="preserve">Sea food </w:t>
            </w:r>
            <w:r w:rsidRPr="005A701A">
              <w:rPr>
                <w:rFonts w:asciiTheme="majorBidi" w:hAnsiTheme="majorBidi" w:cstheme="majorBidi"/>
                <w:sz w:val="22"/>
                <w:szCs w:val="22"/>
                <w:lang w:val="fr-FR"/>
              </w:rPr>
              <w:t>Cuisine</w:t>
            </w:r>
          </w:p>
        </w:tc>
        <w:tc>
          <w:tcPr>
            <w:tcW w:w="5918" w:type="dxa"/>
            <w:tcBorders>
              <w:left w:val="single" w:sz="4" w:space="0" w:color="FFFFFF" w:themeColor="background1"/>
              <w:bottom w:val="nil"/>
            </w:tcBorders>
          </w:tcPr>
          <w:p w14:paraId="37583926" w14:textId="041A80C7" w:rsidR="00FD5AF1" w:rsidRPr="005A701A" w:rsidRDefault="00FD5AF1" w:rsidP="001A288F">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18:30</w:t>
            </w:r>
            <w:r w:rsidRPr="005A701A">
              <w:rPr>
                <w:rFonts w:asciiTheme="majorBidi" w:eastAsiaTheme="minorHAnsi" w:hAnsiTheme="majorBidi" w:cstheme="majorBidi"/>
                <w:sz w:val="22"/>
                <w:szCs w:val="22"/>
                <w:lang w:val="ru-RU" w:bidi="ar-SA"/>
              </w:rPr>
              <w:t xml:space="preserve">– </w:t>
            </w:r>
            <w:r w:rsidRPr="005A701A">
              <w:rPr>
                <w:rFonts w:asciiTheme="majorBidi" w:eastAsiaTheme="minorHAnsi" w:hAnsiTheme="majorBidi" w:cstheme="majorBidi"/>
                <w:sz w:val="22"/>
                <w:szCs w:val="22"/>
                <w:lang w:bidi="ar-SA"/>
              </w:rPr>
              <w:t>21</w:t>
            </w:r>
            <w:r w:rsidRPr="005A701A">
              <w:rPr>
                <w:rFonts w:asciiTheme="majorBidi" w:eastAsiaTheme="minorHAnsi" w:hAnsiTheme="majorBidi" w:cstheme="majorBidi"/>
                <w:sz w:val="22"/>
                <w:szCs w:val="22"/>
                <w:lang w:val="ru-RU" w:bidi="ar-SA"/>
              </w:rPr>
              <w:t xml:space="preserve">:00 </w:t>
            </w:r>
            <w:r w:rsidRPr="005A701A">
              <w:rPr>
                <w:rFonts w:asciiTheme="majorBidi" w:eastAsiaTheme="minorHAnsi" w:hAnsiTheme="majorBidi" w:cstheme="majorBidi"/>
                <w:sz w:val="22"/>
                <w:szCs w:val="22"/>
                <w:lang w:bidi="ar-SA"/>
              </w:rPr>
              <w:t>(</w:t>
            </w:r>
            <w:r w:rsidR="00155B1F">
              <w:rPr>
                <w:rFonts w:asciiTheme="majorBidi" w:eastAsiaTheme="minorHAnsi" w:hAnsiTheme="majorBidi" w:cstheme="majorBidi"/>
                <w:sz w:val="22"/>
                <w:szCs w:val="22"/>
                <w:lang w:bidi="ar-SA"/>
              </w:rPr>
              <w:t>once per Stay -Prior Reservation ) 2 Seats</w:t>
            </w:r>
          </w:p>
        </w:tc>
      </w:tr>
      <w:tr w:rsidR="00FD5AF1" w:rsidRPr="007F3FBD" w14:paraId="0486AA29" w14:textId="35011174" w:rsidTr="00EF0B53">
        <w:trPr>
          <w:trHeight w:val="87"/>
        </w:trPr>
        <w:tc>
          <w:tcPr>
            <w:tcW w:w="11880" w:type="dxa"/>
            <w:gridSpan w:val="3"/>
            <w:vAlign w:val="center"/>
          </w:tcPr>
          <w:p w14:paraId="33F9783E" w14:textId="2751109F" w:rsidR="00FD5AF1" w:rsidRPr="005A701A" w:rsidRDefault="00FD5AF1" w:rsidP="005F583D">
            <w:pPr>
              <w:bidi w:val="0"/>
              <w:jc w:val="center"/>
              <w:rPr>
                <w:rFonts w:asciiTheme="majorBidi" w:eastAsiaTheme="minorHAnsi" w:hAnsiTheme="majorBidi" w:cstheme="majorBidi"/>
                <w:b/>
                <w:bCs/>
                <w:sz w:val="22"/>
                <w:szCs w:val="22"/>
                <w:lang w:bidi="ar-SA"/>
              </w:rPr>
            </w:pPr>
            <w:r w:rsidRPr="005A701A">
              <w:rPr>
                <w:rFonts w:asciiTheme="majorBidi" w:eastAsiaTheme="minorHAnsi" w:hAnsiTheme="majorBidi" w:cstheme="majorBidi"/>
                <w:b/>
                <w:bCs/>
                <w:sz w:val="22"/>
                <w:szCs w:val="22"/>
                <w:lang w:bidi="ar-SA"/>
              </w:rPr>
              <w:t>Bars</w:t>
            </w:r>
          </w:p>
        </w:tc>
        <w:tc>
          <w:tcPr>
            <w:tcW w:w="5224" w:type="dxa"/>
            <w:vAlign w:val="center"/>
          </w:tcPr>
          <w:p w14:paraId="050750C8" w14:textId="7C9E575F" w:rsidR="00FD5AF1" w:rsidRPr="007F3FBD" w:rsidRDefault="00FD5AF1" w:rsidP="005F583D">
            <w:pPr>
              <w:bidi w:val="0"/>
              <w:rPr>
                <w:rFonts w:ascii="Gill Sans MT" w:hAnsi="Gill Sans MT"/>
              </w:rPr>
            </w:pPr>
          </w:p>
        </w:tc>
        <w:tc>
          <w:tcPr>
            <w:tcW w:w="5571" w:type="dxa"/>
            <w:vAlign w:val="center"/>
          </w:tcPr>
          <w:p w14:paraId="04B2C0A2" w14:textId="32E40E99" w:rsidR="00FD5AF1" w:rsidRPr="007F3FBD" w:rsidRDefault="00FD5AF1" w:rsidP="005F583D">
            <w:pPr>
              <w:bidi w:val="0"/>
              <w:rPr>
                <w:rFonts w:ascii="Gill Sans MT" w:hAnsi="Gill Sans MT"/>
              </w:rPr>
            </w:pPr>
            <w:r w:rsidRPr="007F3FBD">
              <w:rPr>
                <w:rFonts w:ascii="Gill Sans MT" w:eastAsiaTheme="minorHAnsi" w:hAnsi="Gill Sans MT" w:cs="Gill Sans"/>
                <w:sz w:val="20"/>
                <w:szCs w:val="20"/>
                <w:lang w:bidi="ar-SA"/>
              </w:rPr>
              <w:t>18:30</w:t>
            </w:r>
            <w:r w:rsidRPr="007F3FBD">
              <w:rPr>
                <w:rFonts w:ascii="Gill Sans MT" w:eastAsiaTheme="minorHAnsi" w:hAnsi="Gill Sans MT" w:cs="Gill Sans"/>
                <w:sz w:val="20"/>
                <w:szCs w:val="20"/>
                <w:lang w:val="ru-RU" w:bidi="ar-SA"/>
              </w:rPr>
              <w:t xml:space="preserve">– </w:t>
            </w:r>
            <w:r w:rsidRPr="007F3FBD">
              <w:rPr>
                <w:rFonts w:ascii="Gill Sans MT" w:eastAsiaTheme="minorHAnsi" w:hAnsi="Gill Sans MT" w:cs="Gill Sans"/>
                <w:sz w:val="20"/>
                <w:szCs w:val="20"/>
                <w:lang w:bidi="ar-SA"/>
              </w:rPr>
              <w:t>22</w:t>
            </w:r>
            <w:r w:rsidRPr="007F3FBD">
              <w:rPr>
                <w:rFonts w:ascii="Gill Sans MT" w:eastAsiaTheme="minorHAnsi" w:hAnsi="Gill Sans MT" w:cs="Gill Sans"/>
                <w:sz w:val="20"/>
                <w:szCs w:val="20"/>
                <w:lang w:val="ru-RU" w:bidi="ar-SA"/>
              </w:rPr>
              <w:t xml:space="preserve">:00 </w:t>
            </w:r>
            <w:r w:rsidRPr="007F3FBD">
              <w:rPr>
                <w:rFonts w:ascii="Gill Sans MT" w:eastAsiaTheme="minorHAnsi" w:hAnsi="Gill Sans MT" w:cs="Gill Sans"/>
                <w:sz w:val="20"/>
                <w:szCs w:val="20"/>
                <w:lang w:bidi="ar-SA"/>
              </w:rPr>
              <w:t>(Reservation required)</w:t>
            </w:r>
          </w:p>
        </w:tc>
      </w:tr>
      <w:tr w:rsidR="00FD5AF1" w:rsidRPr="007F3FBD" w14:paraId="14E251C9" w14:textId="77777777" w:rsidTr="00EF0B53">
        <w:trPr>
          <w:gridAfter w:val="2"/>
          <w:wAfter w:w="10795" w:type="dxa"/>
          <w:trHeight w:val="87"/>
        </w:trPr>
        <w:tc>
          <w:tcPr>
            <w:tcW w:w="2516" w:type="dxa"/>
            <w:vAlign w:val="center"/>
          </w:tcPr>
          <w:p w14:paraId="17C348E4" w14:textId="45D6D1AA" w:rsidR="00FD5AF1" w:rsidRPr="00E01A42" w:rsidRDefault="00FD5AF1" w:rsidP="005F583D">
            <w:pPr>
              <w:bidi w:val="0"/>
              <w:jc w:val="center"/>
              <w:rPr>
                <w:rFonts w:asciiTheme="majorBidi" w:eastAsiaTheme="minorHAnsi" w:hAnsiTheme="majorBidi" w:cstheme="majorBidi"/>
                <w:b/>
                <w:bCs/>
                <w:sz w:val="20"/>
                <w:szCs w:val="20"/>
                <w:lang w:bidi="ar-SA"/>
              </w:rPr>
            </w:pPr>
            <w:r w:rsidRPr="00E01A42">
              <w:rPr>
                <w:rFonts w:asciiTheme="majorBidi" w:hAnsiTheme="majorBidi" w:cstheme="majorBidi"/>
                <w:b/>
                <w:bCs/>
                <w:sz w:val="21"/>
                <w:szCs w:val="21"/>
              </w:rPr>
              <w:t>Lobby Bar</w:t>
            </w:r>
          </w:p>
        </w:tc>
        <w:tc>
          <w:tcPr>
            <w:tcW w:w="9364" w:type="dxa"/>
            <w:gridSpan w:val="2"/>
            <w:vAlign w:val="center"/>
          </w:tcPr>
          <w:p w14:paraId="2DB8F505" w14:textId="77777777" w:rsidR="00FD5AF1" w:rsidRDefault="00FD5AF1" w:rsidP="00750DE4">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 xml:space="preserve">Open for 24 </w:t>
            </w:r>
            <w:proofErr w:type="spellStart"/>
            <w:r w:rsidRPr="005A701A">
              <w:rPr>
                <w:rFonts w:asciiTheme="majorBidi" w:eastAsiaTheme="minorHAnsi" w:hAnsiTheme="majorBidi" w:cstheme="majorBidi"/>
                <w:sz w:val="22"/>
                <w:szCs w:val="22"/>
                <w:lang w:bidi="ar-SA"/>
              </w:rPr>
              <w:t>hrs</w:t>
            </w:r>
            <w:proofErr w:type="spellEnd"/>
            <w:r w:rsidRPr="005A701A">
              <w:rPr>
                <w:rFonts w:asciiTheme="majorBidi" w:eastAsiaTheme="minorHAnsi" w:hAnsiTheme="majorBidi" w:cstheme="majorBidi"/>
                <w:sz w:val="22"/>
                <w:szCs w:val="22"/>
                <w:lang w:bidi="ar-SA"/>
              </w:rPr>
              <w:t xml:space="preserve">, </w:t>
            </w:r>
            <w:r>
              <w:rPr>
                <w:rFonts w:asciiTheme="majorBidi" w:eastAsiaTheme="minorHAnsi" w:hAnsiTheme="majorBidi" w:cstheme="majorBidi"/>
                <w:sz w:val="22"/>
                <w:szCs w:val="22"/>
                <w:lang w:bidi="ar-SA"/>
              </w:rPr>
              <w:t xml:space="preserve">Soft Drinks </w:t>
            </w:r>
          </w:p>
          <w:p w14:paraId="20BD2FDF" w14:textId="05A987A7" w:rsidR="00FD5AF1" w:rsidRPr="005A701A" w:rsidRDefault="00FD5AF1" w:rsidP="00B5050F">
            <w:pPr>
              <w:bidi w:val="0"/>
              <w:rPr>
                <w:rFonts w:asciiTheme="majorBidi" w:eastAsiaTheme="minorHAnsi" w:hAnsiTheme="majorBidi" w:cstheme="majorBidi"/>
                <w:b/>
                <w:bCs/>
                <w:sz w:val="22"/>
                <w:szCs w:val="22"/>
                <w:lang w:bidi="ar-SA"/>
              </w:rPr>
            </w:pPr>
            <w:r w:rsidRPr="005A701A">
              <w:rPr>
                <w:rFonts w:asciiTheme="majorBidi" w:eastAsiaTheme="minorHAnsi" w:hAnsiTheme="majorBidi" w:cstheme="majorBidi"/>
                <w:sz w:val="22"/>
                <w:szCs w:val="22"/>
                <w:lang w:bidi="ar-SA"/>
              </w:rPr>
              <w:t xml:space="preserve">Alcoholic Drinks </w:t>
            </w:r>
            <w:r>
              <w:rPr>
                <w:rFonts w:asciiTheme="majorBidi" w:eastAsiaTheme="minorHAnsi" w:hAnsiTheme="majorBidi" w:cstheme="majorBidi"/>
                <w:sz w:val="22"/>
                <w:szCs w:val="22"/>
                <w:lang w:bidi="ar-SA"/>
              </w:rPr>
              <w:t xml:space="preserve">From 10:00 -0:00 Free and from </w:t>
            </w:r>
            <w:r w:rsidRPr="005A701A">
              <w:rPr>
                <w:rFonts w:asciiTheme="majorBidi" w:eastAsiaTheme="minorHAnsi" w:hAnsiTheme="majorBidi" w:cstheme="majorBidi"/>
                <w:sz w:val="22"/>
                <w:szCs w:val="22"/>
                <w:lang w:bidi="ar-SA"/>
              </w:rPr>
              <w:t>00:00 – 10:00</w:t>
            </w:r>
            <w:r>
              <w:rPr>
                <w:rFonts w:asciiTheme="majorBidi" w:eastAsiaTheme="minorHAnsi" w:hAnsiTheme="majorBidi" w:cstheme="majorBidi"/>
                <w:sz w:val="22"/>
                <w:szCs w:val="22"/>
                <w:lang w:bidi="ar-SA"/>
              </w:rPr>
              <w:t xml:space="preserve"> </w:t>
            </w:r>
            <w:r w:rsidRPr="005A701A">
              <w:rPr>
                <w:rFonts w:asciiTheme="majorBidi" w:eastAsiaTheme="minorHAnsi" w:hAnsiTheme="majorBidi" w:cstheme="majorBidi"/>
                <w:sz w:val="22"/>
                <w:szCs w:val="22"/>
                <w:lang w:bidi="ar-SA"/>
              </w:rPr>
              <w:t>are chargeable.</w:t>
            </w:r>
          </w:p>
        </w:tc>
      </w:tr>
      <w:tr w:rsidR="00FD5AF1" w:rsidRPr="007F3FBD" w14:paraId="502E308F" w14:textId="77777777" w:rsidTr="00EF0B53">
        <w:trPr>
          <w:gridAfter w:val="2"/>
          <w:wAfter w:w="10795" w:type="dxa"/>
          <w:trHeight w:val="87"/>
        </w:trPr>
        <w:tc>
          <w:tcPr>
            <w:tcW w:w="2516" w:type="dxa"/>
            <w:tcBorders>
              <w:bottom w:val="single" w:sz="4" w:space="0" w:color="auto"/>
            </w:tcBorders>
            <w:vAlign w:val="center"/>
          </w:tcPr>
          <w:p w14:paraId="4E64687B" w14:textId="12EAC7D9" w:rsidR="00FD5AF1" w:rsidRDefault="00FD5AF1" w:rsidP="005F583D">
            <w:pPr>
              <w:bidi w:val="0"/>
              <w:jc w:val="center"/>
              <w:rPr>
                <w:rFonts w:asciiTheme="majorBidi" w:hAnsiTheme="majorBidi" w:cstheme="majorBidi"/>
                <w:b/>
                <w:bCs/>
                <w:sz w:val="18"/>
                <w:szCs w:val="18"/>
              </w:rPr>
            </w:pPr>
            <w:r>
              <w:rPr>
                <w:rFonts w:asciiTheme="majorBidi" w:hAnsiTheme="majorBidi" w:cstheme="majorBidi"/>
                <w:b/>
                <w:bCs/>
                <w:sz w:val="18"/>
                <w:szCs w:val="18"/>
              </w:rPr>
              <w:t>Terrace Bar</w:t>
            </w:r>
          </w:p>
        </w:tc>
        <w:tc>
          <w:tcPr>
            <w:tcW w:w="3446" w:type="dxa"/>
            <w:tcBorders>
              <w:bottom w:val="single" w:sz="4" w:space="0" w:color="auto"/>
            </w:tcBorders>
            <w:vAlign w:val="center"/>
          </w:tcPr>
          <w:p w14:paraId="7D091B29" w14:textId="6ADB9EF5" w:rsidR="00FD5AF1" w:rsidRPr="005A701A" w:rsidRDefault="00FD5AF1" w:rsidP="005F583D">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Beverages</w:t>
            </w:r>
          </w:p>
        </w:tc>
        <w:tc>
          <w:tcPr>
            <w:tcW w:w="5918" w:type="dxa"/>
            <w:tcBorders>
              <w:bottom w:val="single" w:sz="4" w:space="0" w:color="auto"/>
            </w:tcBorders>
            <w:vAlign w:val="center"/>
          </w:tcPr>
          <w:p w14:paraId="6163E3FC" w14:textId="3ABC5049" w:rsidR="00FD5AF1" w:rsidRPr="005A701A" w:rsidRDefault="00FD5AF1" w:rsidP="005F583D">
            <w:pPr>
              <w:bidi w:val="0"/>
              <w:rPr>
                <w:rFonts w:asciiTheme="majorBidi" w:eastAsiaTheme="minorHAnsi" w:hAnsiTheme="majorBidi" w:cstheme="majorBidi"/>
                <w:sz w:val="22"/>
                <w:szCs w:val="22"/>
                <w:lang w:bidi="ar-SA"/>
              </w:rPr>
            </w:pPr>
            <w:r>
              <w:rPr>
                <w:rFonts w:asciiTheme="majorBidi" w:eastAsiaTheme="minorHAnsi" w:hAnsiTheme="majorBidi" w:cstheme="majorBidi"/>
                <w:sz w:val="22"/>
                <w:szCs w:val="22"/>
                <w:lang w:bidi="ar-SA"/>
              </w:rPr>
              <w:t xml:space="preserve">10:00 – </w:t>
            </w:r>
            <w:r w:rsidR="00DA7783">
              <w:rPr>
                <w:rFonts w:asciiTheme="majorBidi" w:eastAsiaTheme="minorHAnsi" w:hAnsiTheme="majorBidi" w:cstheme="majorBidi"/>
                <w:sz w:val="22"/>
                <w:szCs w:val="22"/>
                <w:lang w:bidi="ar-SA"/>
              </w:rPr>
              <w:t>0</w:t>
            </w:r>
            <w:r>
              <w:rPr>
                <w:rFonts w:asciiTheme="majorBidi" w:eastAsiaTheme="minorHAnsi" w:hAnsiTheme="majorBidi" w:cstheme="majorBidi"/>
                <w:sz w:val="22"/>
                <w:szCs w:val="22"/>
                <w:lang w:bidi="ar-SA"/>
              </w:rPr>
              <w:t>0:00</w:t>
            </w:r>
          </w:p>
        </w:tc>
      </w:tr>
      <w:tr w:rsidR="00FD5AF1" w:rsidRPr="007F3FBD" w14:paraId="28C3E270" w14:textId="77777777" w:rsidTr="00EF0B53">
        <w:trPr>
          <w:gridAfter w:val="2"/>
          <w:wAfter w:w="10795" w:type="dxa"/>
          <w:trHeight w:val="87"/>
        </w:trPr>
        <w:tc>
          <w:tcPr>
            <w:tcW w:w="2516" w:type="dxa"/>
            <w:tcBorders>
              <w:bottom w:val="single" w:sz="4" w:space="0" w:color="auto"/>
            </w:tcBorders>
            <w:vAlign w:val="center"/>
          </w:tcPr>
          <w:p w14:paraId="327B3BD9" w14:textId="5F62AE14" w:rsidR="00FD5AF1" w:rsidRPr="00E01A42" w:rsidRDefault="00FD5AF1" w:rsidP="005F583D">
            <w:pPr>
              <w:bidi w:val="0"/>
              <w:jc w:val="center"/>
              <w:rPr>
                <w:rFonts w:asciiTheme="majorBidi" w:eastAsiaTheme="minorHAnsi" w:hAnsiTheme="majorBidi" w:cstheme="majorBidi"/>
                <w:b/>
                <w:bCs/>
                <w:sz w:val="20"/>
                <w:szCs w:val="20"/>
              </w:rPr>
            </w:pPr>
            <w:r>
              <w:rPr>
                <w:rFonts w:asciiTheme="majorBidi" w:hAnsiTheme="majorBidi" w:cstheme="majorBidi"/>
                <w:b/>
                <w:bCs/>
                <w:sz w:val="18"/>
                <w:szCs w:val="18"/>
              </w:rPr>
              <w:t>Pool</w:t>
            </w:r>
            <w:r w:rsidRPr="003F75E1">
              <w:rPr>
                <w:rFonts w:asciiTheme="majorBidi" w:hAnsiTheme="majorBidi" w:cstheme="majorBidi"/>
                <w:b/>
                <w:bCs/>
                <w:sz w:val="18"/>
                <w:szCs w:val="18"/>
              </w:rPr>
              <w:t xml:space="preserve"> Bar&amp; Beach Bar</w:t>
            </w:r>
          </w:p>
        </w:tc>
        <w:tc>
          <w:tcPr>
            <w:tcW w:w="3446" w:type="dxa"/>
            <w:tcBorders>
              <w:bottom w:val="single" w:sz="4" w:space="0" w:color="auto"/>
            </w:tcBorders>
            <w:vAlign w:val="center"/>
          </w:tcPr>
          <w:p w14:paraId="3CB3B133" w14:textId="6D1FCE74" w:rsidR="00FD5AF1" w:rsidRPr="005A701A" w:rsidRDefault="00FD5AF1" w:rsidP="005F583D">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Beverages</w:t>
            </w:r>
          </w:p>
        </w:tc>
        <w:tc>
          <w:tcPr>
            <w:tcW w:w="5918" w:type="dxa"/>
            <w:tcBorders>
              <w:bottom w:val="single" w:sz="4" w:space="0" w:color="auto"/>
            </w:tcBorders>
            <w:vAlign w:val="center"/>
          </w:tcPr>
          <w:p w14:paraId="3FC5F7E5" w14:textId="480AEF7B" w:rsidR="00FD5AF1" w:rsidRPr="005A701A" w:rsidRDefault="00FD5AF1" w:rsidP="005F583D">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10:00 – 17:00</w:t>
            </w:r>
          </w:p>
        </w:tc>
      </w:tr>
      <w:tr w:rsidR="00FD5AF1" w:rsidRPr="007F3FBD" w14:paraId="04C9DD06" w14:textId="77777777" w:rsidTr="00EF0B53">
        <w:trPr>
          <w:gridAfter w:val="2"/>
          <w:wAfter w:w="10795" w:type="dxa"/>
          <w:trHeight w:val="87"/>
        </w:trPr>
        <w:tc>
          <w:tcPr>
            <w:tcW w:w="11880" w:type="dxa"/>
            <w:gridSpan w:val="3"/>
            <w:vAlign w:val="center"/>
          </w:tcPr>
          <w:tbl>
            <w:tblPr>
              <w:tblStyle w:val="TableGrid"/>
              <w:tblW w:w="0" w:type="auto"/>
              <w:tblInd w:w="1" w:type="dxa"/>
              <w:tblLook w:val="04A0" w:firstRow="1" w:lastRow="0" w:firstColumn="1" w:lastColumn="0" w:noHBand="0" w:noVBand="1"/>
            </w:tblPr>
            <w:tblGrid>
              <w:gridCol w:w="2177"/>
              <w:gridCol w:w="8875"/>
            </w:tblGrid>
            <w:tr w:rsidR="00FD5AF1" w14:paraId="7E8BA0A5" w14:textId="77777777" w:rsidTr="00EF0B53">
              <w:trPr>
                <w:trHeight w:val="87"/>
              </w:trPr>
              <w:tc>
                <w:tcPr>
                  <w:tcW w:w="2177" w:type="dxa"/>
                </w:tcPr>
                <w:p w14:paraId="745ED194" w14:textId="4776AA6B" w:rsidR="00FD5AF1" w:rsidRDefault="00FD5AF1" w:rsidP="005F583D">
                  <w:pPr>
                    <w:bidi w:val="0"/>
                    <w:jc w:val="center"/>
                    <w:rPr>
                      <w:rFonts w:asciiTheme="majorBidi" w:hAnsiTheme="majorBidi" w:cstheme="majorBidi"/>
                      <w:b/>
                      <w:bCs/>
                      <w:sz w:val="22"/>
                      <w:szCs w:val="22"/>
                    </w:rPr>
                  </w:pPr>
                  <w:r>
                    <w:rPr>
                      <w:rFonts w:asciiTheme="majorBidi" w:hAnsiTheme="majorBidi" w:cstheme="majorBidi"/>
                      <w:b/>
                      <w:bCs/>
                      <w:sz w:val="22"/>
                      <w:szCs w:val="22"/>
                    </w:rPr>
                    <w:t>Room Service</w:t>
                  </w:r>
                </w:p>
              </w:tc>
              <w:tc>
                <w:tcPr>
                  <w:tcW w:w="8875" w:type="dxa"/>
                </w:tcPr>
                <w:p w14:paraId="749B229C" w14:textId="1B579D96" w:rsidR="00FD5AF1" w:rsidRDefault="00FD5AF1" w:rsidP="00B5050F">
                  <w:pPr>
                    <w:tabs>
                      <w:tab w:val="left" w:pos="300"/>
                    </w:tabs>
                    <w:bidi w:val="0"/>
                    <w:rPr>
                      <w:rFonts w:asciiTheme="majorBidi" w:hAnsiTheme="majorBidi" w:cstheme="majorBidi"/>
                      <w:b/>
                      <w:bCs/>
                      <w:sz w:val="22"/>
                      <w:szCs w:val="22"/>
                    </w:rPr>
                  </w:pPr>
                  <w:r>
                    <w:rPr>
                      <w:rFonts w:asciiTheme="majorBidi" w:hAnsiTheme="majorBidi" w:cstheme="majorBidi"/>
                      <w:sz w:val="22"/>
                      <w:szCs w:val="22"/>
                      <w:lang w:val="fr-FR"/>
                    </w:rPr>
                    <w:t>R</w:t>
                  </w:r>
                  <w:r w:rsidRPr="00412A6F">
                    <w:rPr>
                      <w:rFonts w:asciiTheme="majorBidi" w:hAnsiTheme="majorBidi" w:cstheme="majorBidi"/>
                      <w:sz w:val="22"/>
                      <w:szCs w:val="22"/>
                      <w:lang w:val="fr-FR"/>
                    </w:rPr>
                    <w:t>oom service avalable 24</w:t>
                  </w:r>
                  <w:r>
                    <w:rPr>
                      <w:rFonts w:asciiTheme="majorBidi" w:hAnsiTheme="majorBidi" w:cstheme="majorBidi"/>
                      <w:sz w:val="22"/>
                      <w:szCs w:val="22"/>
                      <w:lang w:val="fr-FR"/>
                    </w:rPr>
                    <w:t xml:space="preserve"> </w:t>
                  </w:r>
                  <w:proofErr w:type="spellStart"/>
                  <w:r w:rsidRPr="00412A6F">
                    <w:rPr>
                      <w:rFonts w:asciiTheme="majorBidi" w:hAnsiTheme="majorBidi" w:cstheme="majorBidi"/>
                      <w:sz w:val="22"/>
                      <w:szCs w:val="22"/>
                      <w:lang w:val="fr-FR"/>
                    </w:rPr>
                    <w:t>hrs</w:t>
                  </w:r>
                  <w:proofErr w:type="spellEnd"/>
                  <w:r w:rsidRPr="00412A6F">
                    <w:rPr>
                      <w:rFonts w:asciiTheme="majorBidi" w:hAnsiTheme="majorBidi" w:cstheme="majorBidi"/>
                      <w:sz w:val="22"/>
                      <w:szCs w:val="22"/>
                      <w:lang w:val="fr-FR"/>
                    </w:rPr>
                    <w:t xml:space="preserve"> </w:t>
                  </w:r>
                  <w:r>
                    <w:rPr>
                      <w:rFonts w:asciiTheme="majorBidi" w:hAnsiTheme="majorBidi" w:cstheme="majorBidi"/>
                      <w:sz w:val="22"/>
                      <w:szCs w:val="22"/>
                      <w:lang w:val="fr-FR"/>
                    </w:rPr>
                    <w:t xml:space="preserve"> </w:t>
                  </w:r>
                  <w:proofErr w:type="spellStart"/>
                  <w:r>
                    <w:rPr>
                      <w:rFonts w:asciiTheme="majorBidi" w:hAnsiTheme="majorBidi" w:cstheme="majorBidi"/>
                      <w:sz w:val="22"/>
                      <w:szCs w:val="22"/>
                      <w:lang w:val="fr-FR"/>
                    </w:rPr>
                    <w:t>with</w:t>
                  </w:r>
                  <w:proofErr w:type="spellEnd"/>
                  <w:r>
                    <w:rPr>
                      <w:rFonts w:asciiTheme="majorBidi" w:hAnsiTheme="majorBidi" w:cstheme="majorBidi"/>
                      <w:sz w:val="22"/>
                      <w:szCs w:val="22"/>
                      <w:lang w:val="fr-FR"/>
                    </w:rPr>
                    <w:t xml:space="preserve"> Extra charge, pelasse dial  Ext # 0 for more information   </w:t>
                  </w:r>
                </w:p>
              </w:tc>
            </w:tr>
          </w:tbl>
          <w:p w14:paraId="294CDD13" w14:textId="77777777" w:rsidR="00FD5AF1" w:rsidRPr="005A701A" w:rsidRDefault="00FD5AF1" w:rsidP="005F583D">
            <w:pPr>
              <w:bidi w:val="0"/>
              <w:jc w:val="center"/>
              <w:rPr>
                <w:rFonts w:asciiTheme="majorBidi" w:hAnsiTheme="majorBidi" w:cstheme="majorBidi"/>
                <w:b/>
                <w:bCs/>
                <w:sz w:val="22"/>
                <w:szCs w:val="22"/>
              </w:rPr>
            </w:pPr>
          </w:p>
        </w:tc>
      </w:tr>
      <w:tr w:rsidR="00FD5AF1" w:rsidRPr="007F3FBD" w14:paraId="045FA305" w14:textId="77777777" w:rsidTr="00EF0B53">
        <w:trPr>
          <w:gridAfter w:val="2"/>
          <w:wAfter w:w="10795" w:type="dxa"/>
          <w:trHeight w:val="87"/>
        </w:trPr>
        <w:tc>
          <w:tcPr>
            <w:tcW w:w="11880" w:type="dxa"/>
            <w:gridSpan w:val="3"/>
            <w:vAlign w:val="center"/>
          </w:tcPr>
          <w:p w14:paraId="0B16CA68" w14:textId="43DD09F1" w:rsidR="00FD5AF1" w:rsidRPr="005A701A" w:rsidRDefault="00FD5AF1" w:rsidP="005F583D">
            <w:pPr>
              <w:bidi w:val="0"/>
              <w:jc w:val="center"/>
              <w:rPr>
                <w:rFonts w:asciiTheme="majorBidi" w:eastAsiaTheme="minorHAnsi" w:hAnsiTheme="majorBidi" w:cstheme="majorBidi"/>
                <w:b/>
                <w:bCs/>
                <w:sz w:val="22"/>
                <w:szCs w:val="22"/>
                <w:lang w:bidi="ar-SA"/>
              </w:rPr>
            </w:pPr>
            <w:r w:rsidRPr="005A701A">
              <w:rPr>
                <w:rFonts w:asciiTheme="majorBidi" w:hAnsiTheme="majorBidi" w:cstheme="majorBidi"/>
                <w:b/>
                <w:bCs/>
                <w:sz w:val="22"/>
                <w:szCs w:val="22"/>
              </w:rPr>
              <w:t>Facilities &amp; Services</w:t>
            </w:r>
          </w:p>
        </w:tc>
      </w:tr>
      <w:tr w:rsidR="00FD5AF1" w:rsidRPr="007F3FBD" w14:paraId="1C2CB42C" w14:textId="77777777" w:rsidTr="00EF0B53">
        <w:trPr>
          <w:gridAfter w:val="2"/>
          <w:wAfter w:w="10795" w:type="dxa"/>
          <w:trHeight w:val="87"/>
        </w:trPr>
        <w:tc>
          <w:tcPr>
            <w:tcW w:w="2516" w:type="dxa"/>
            <w:vAlign w:val="center"/>
          </w:tcPr>
          <w:p w14:paraId="107A22FF" w14:textId="7F6F333E" w:rsidR="00FD5AF1" w:rsidRPr="00E01A42" w:rsidRDefault="00FD5AF1" w:rsidP="005F583D">
            <w:pPr>
              <w:bidi w:val="0"/>
              <w:jc w:val="center"/>
              <w:rPr>
                <w:rFonts w:asciiTheme="majorBidi" w:eastAsiaTheme="minorHAnsi" w:hAnsiTheme="majorBidi" w:cstheme="majorBidi"/>
                <w:b/>
                <w:bCs/>
                <w:sz w:val="20"/>
                <w:szCs w:val="20"/>
                <w:lang w:bidi="ar-SA"/>
              </w:rPr>
            </w:pPr>
            <w:r w:rsidRPr="0028503C">
              <w:rPr>
                <w:rFonts w:asciiTheme="majorBidi" w:hAnsiTheme="majorBidi" w:cstheme="majorBidi"/>
                <w:b/>
                <w:bCs/>
                <w:sz w:val="18"/>
                <w:szCs w:val="18"/>
              </w:rPr>
              <w:t>Daytime &amp; Evening Entertainment Program</w:t>
            </w:r>
          </w:p>
        </w:tc>
        <w:tc>
          <w:tcPr>
            <w:tcW w:w="9364" w:type="dxa"/>
            <w:gridSpan w:val="2"/>
            <w:vAlign w:val="center"/>
          </w:tcPr>
          <w:p w14:paraId="4CD9751A" w14:textId="62CBF0C3" w:rsidR="00FD5AF1" w:rsidRDefault="00FD5AF1" w:rsidP="00A5554B">
            <w:pPr>
              <w:pStyle w:val="Default"/>
              <w:spacing w:after="18"/>
              <w:rPr>
                <w:rFonts w:ascii="Times New Roman" w:hAnsi="Times New Roman" w:cs="Times New Roman"/>
                <w:b/>
                <w:bCs/>
                <w:sz w:val="21"/>
                <w:szCs w:val="21"/>
              </w:rPr>
            </w:pPr>
            <w:r w:rsidRPr="005A701A">
              <w:rPr>
                <w:rFonts w:asciiTheme="majorBidi" w:hAnsiTheme="majorBidi" w:cstheme="majorBidi"/>
                <w:sz w:val="22"/>
                <w:szCs w:val="22"/>
              </w:rPr>
              <w:t>There is a variety of activities and animation shows daily with our Animation Team during day time and evening programs</w:t>
            </w:r>
            <w:r>
              <w:rPr>
                <w:rFonts w:asciiTheme="majorBidi" w:hAnsiTheme="majorBidi" w:cstheme="majorBidi"/>
                <w:sz w:val="22"/>
                <w:szCs w:val="22"/>
              </w:rPr>
              <w:t xml:space="preserve"> </w:t>
            </w:r>
            <w:r w:rsidRPr="00A5554B">
              <w:rPr>
                <w:rFonts w:ascii="Times New Roman" w:hAnsi="Times New Roman" w:cs="Times New Roman"/>
                <w:sz w:val="21"/>
                <w:szCs w:val="21"/>
              </w:rPr>
              <w:t>Disco free entrance &amp; chargeable drinks</w:t>
            </w:r>
            <w:r>
              <w:rPr>
                <w:rFonts w:ascii="Times New Roman" w:hAnsi="Times New Roman" w:cs="Times New Roman"/>
                <w:b/>
                <w:bCs/>
                <w:sz w:val="21"/>
                <w:szCs w:val="21"/>
              </w:rPr>
              <w:t xml:space="preserve"> </w:t>
            </w:r>
          </w:p>
          <w:p w14:paraId="02B2B093" w14:textId="1C014B5F" w:rsidR="00FD5AF1" w:rsidRPr="005A701A" w:rsidRDefault="00FD5AF1" w:rsidP="0028503C">
            <w:pPr>
              <w:bidi w:val="0"/>
              <w:rPr>
                <w:rFonts w:asciiTheme="majorBidi" w:eastAsiaTheme="minorHAnsi" w:hAnsiTheme="majorBidi" w:cstheme="majorBidi"/>
                <w:sz w:val="22"/>
                <w:szCs w:val="22"/>
                <w:lang w:bidi="ar-SA"/>
              </w:rPr>
            </w:pPr>
          </w:p>
        </w:tc>
      </w:tr>
      <w:tr w:rsidR="00FD5AF1" w:rsidRPr="007F3FBD" w14:paraId="7F986437" w14:textId="77777777" w:rsidTr="00EF0B53">
        <w:trPr>
          <w:gridAfter w:val="2"/>
          <w:wAfter w:w="10795" w:type="dxa"/>
          <w:trHeight w:val="364"/>
        </w:trPr>
        <w:tc>
          <w:tcPr>
            <w:tcW w:w="2516" w:type="dxa"/>
            <w:vAlign w:val="center"/>
          </w:tcPr>
          <w:p w14:paraId="4170783F" w14:textId="7BEA2EAF" w:rsidR="00FD5AF1" w:rsidRPr="00E01A42" w:rsidRDefault="00FD5AF1" w:rsidP="005F583D">
            <w:pPr>
              <w:bidi w:val="0"/>
              <w:jc w:val="center"/>
              <w:rPr>
                <w:rFonts w:asciiTheme="majorBidi" w:eastAsiaTheme="minorHAnsi" w:hAnsiTheme="majorBidi" w:cstheme="majorBidi"/>
                <w:b/>
                <w:bCs/>
                <w:sz w:val="20"/>
                <w:szCs w:val="20"/>
                <w:lang w:bidi="ar-SA"/>
              </w:rPr>
            </w:pPr>
            <w:r w:rsidRPr="00E01A42">
              <w:rPr>
                <w:rFonts w:asciiTheme="majorBidi" w:eastAsiaTheme="minorHAnsi" w:hAnsiTheme="majorBidi" w:cstheme="majorBidi"/>
                <w:b/>
                <w:bCs/>
                <w:sz w:val="20"/>
                <w:szCs w:val="20"/>
                <w:lang w:bidi="ar-SA"/>
              </w:rPr>
              <w:t>Aqua Park</w:t>
            </w:r>
          </w:p>
        </w:tc>
        <w:tc>
          <w:tcPr>
            <w:tcW w:w="9364" w:type="dxa"/>
            <w:gridSpan w:val="2"/>
          </w:tcPr>
          <w:p w14:paraId="518893BC" w14:textId="21B9BFD9" w:rsidR="00FD5AF1" w:rsidRPr="00577826" w:rsidRDefault="00FD5AF1" w:rsidP="00E87352">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 xml:space="preserve">The opening times are from 10:00 – </w:t>
            </w:r>
            <w:r>
              <w:rPr>
                <w:rFonts w:asciiTheme="majorBidi" w:eastAsiaTheme="minorHAnsi" w:hAnsiTheme="majorBidi" w:cstheme="majorBidi"/>
                <w:sz w:val="22"/>
                <w:szCs w:val="22"/>
                <w:lang w:bidi="ar-SA"/>
              </w:rPr>
              <w:t>12</w:t>
            </w:r>
            <w:r w:rsidRPr="005A701A">
              <w:rPr>
                <w:rFonts w:asciiTheme="majorBidi" w:eastAsiaTheme="minorHAnsi" w:hAnsiTheme="majorBidi" w:cstheme="majorBidi"/>
                <w:sz w:val="22"/>
                <w:szCs w:val="22"/>
                <w:lang w:bidi="ar-SA"/>
              </w:rPr>
              <w:t xml:space="preserve">:00 and </w:t>
            </w:r>
            <w:r>
              <w:rPr>
                <w:rFonts w:asciiTheme="majorBidi" w:eastAsiaTheme="minorHAnsi" w:hAnsiTheme="majorBidi" w:cstheme="majorBidi"/>
                <w:sz w:val="22"/>
                <w:szCs w:val="22"/>
                <w:lang w:bidi="ar-SA"/>
              </w:rPr>
              <w:t>14</w:t>
            </w:r>
            <w:r w:rsidRPr="005A701A">
              <w:rPr>
                <w:rFonts w:asciiTheme="majorBidi" w:eastAsiaTheme="minorHAnsi" w:hAnsiTheme="majorBidi" w:cstheme="majorBidi"/>
                <w:sz w:val="22"/>
                <w:szCs w:val="22"/>
                <w:lang w:bidi="ar-SA"/>
              </w:rPr>
              <w:t xml:space="preserve">:00 – </w:t>
            </w:r>
            <w:r w:rsidR="00E87352">
              <w:rPr>
                <w:rFonts w:asciiTheme="majorBidi" w:eastAsiaTheme="minorHAnsi" w:hAnsiTheme="majorBidi" w:cstheme="majorBidi"/>
                <w:sz w:val="22"/>
                <w:szCs w:val="22"/>
                <w:lang w:bidi="ar-SA"/>
              </w:rPr>
              <w:t>17</w:t>
            </w:r>
            <w:r w:rsidRPr="005A701A">
              <w:rPr>
                <w:rFonts w:asciiTheme="majorBidi" w:eastAsiaTheme="minorHAnsi" w:hAnsiTheme="majorBidi" w:cstheme="majorBidi"/>
                <w:sz w:val="22"/>
                <w:szCs w:val="22"/>
                <w:lang w:bidi="ar-SA"/>
              </w:rPr>
              <w:t>:00 the  (minimum height to use the slides is 120 cm)</w:t>
            </w:r>
          </w:p>
        </w:tc>
      </w:tr>
      <w:tr w:rsidR="00FD5AF1" w:rsidRPr="007F3FBD" w14:paraId="333356FE" w14:textId="77777777" w:rsidTr="00EF0B53">
        <w:trPr>
          <w:gridAfter w:val="2"/>
          <w:wAfter w:w="10795" w:type="dxa"/>
          <w:trHeight w:val="87"/>
        </w:trPr>
        <w:tc>
          <w:tcPr>
            <w:tcW w:w="2516" w:type="dxa"/>
            <w:vAlign w:val="center"/>
          </w:tcPr>
          <w:p w14:paraId="52B10525" w14:textId="4CDD4ECB" w:rsidR="00FD5AF1" w:rsidRPr="00E01A42" w:rsidRDefault="00FD5AF1" w:rsidP="005F583D">
            <w:pPr>
              <w:bidi w:val="0"/>
              <w:jc w:val="center"/>
              <w:rPr>
                <w:rFonts w:asciiTheme="majorBidi" w:eastAsiaTheme="minorHAnsi" w:hAnsiTheme="majorBidi" w:cstheme="majorBidi"/>
                <w:b/>
                <w:bCs/>
                <w:sz w:val="20"/>
                <w:szCs w:val="20"/>
                <w:lang w:bidi="ar-SA"/>
              </w:rPr>
            </w:pPr>
            <w:r w:rsidRPr="00E01A42">
              <w:rPr>
                <w:rFonts w:asciiTheme="majorBidi" w:eastAsiaTheme="minorHAnsi" w:hAnsiTheme="majorBidi" w:cstheme="majorBidi"/>
                <w:b/>
                <w:bCs/>
                <w:sz w:val="20"/>
                <w:szCs w:val="20"/>
                <w:lang w:bidi="ar-SA"/>
              </w:rPr>
              <w:t xml:space="preserve">Children’s Facilities </w:t>
            </w:r>
          </w:p>
        </w:tc>
        <w:tc>
          <w:tcPr>
            <w:tcW w:w="9364" w:type="dxa"/>
            <w:gridSpan w:val="2"/>
          </w:tcPr>
          <w:p w14:paraId="03782515" w14:textId="4F10040D" w:rsidR="00FD5AF1" w:rsidRPr="005A701A" w:rsidRDefault="00FD5AF1" w:rsidP="009E7D01">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 xml:space="preserve">“Kids club” is open daily for children age 6-12 years from 10:00 – 18:00. </w:t>
            </w:r>
          </w:p>
        </w:tc>
      </w:tr>
      <w:tr w:rsidR="00FD5AF1" w:rsidRPr="007F3FBD" w14:paraId="4985A5DE" w14:textId="77777777" w:rsidTr="00EF0B53">
        <w:trPr>
          <w:gridAfter w:val="2"/>
          <w:wAfter w:w="10795" w:type="dxa"/>
          <w:trHeight w:val="87"/>
        </w:trPr>
        <w:tc>
          <w:tcPr>
            <w:tcW w:w="2516" w:type="dxa"/>
            <w:vAlign w:val="center"/>
          </w:tcPr>
          <w:p w14:paraId="6AD211A9" w14:textId="29CD35F1" w:rsidR="00FD5AF1" w:rsidRPr="00E01A42" w:rsidRDefault="00FD5AF1" w:rsidP="005F583D">
            <w:pPr>
              <w:bidi w:val="0"/>
              <w:jc w:val="center"/>
              <w:rPr>
                <w:rFonts w:asciiTheme="majorBidi" w:eastAsiaTheme="minorHAnsi" w:hAnsiTheme="majorBidi" w:cstheme="majorBidi"/>
                <w:b/>
                <w:bCs/>
                <w:sz w:val="20"/>
                <w:szCs w:val="20"/>
                <w:lang w:bidi="ar-SA"/>
              </w:rPr>
            </w:pPr>
            <w:r>
              <w:rPr>
                <w:rFonts w:asciiTheme="majorBidi" w:eastAsiaTheme="minorHAnsi" w:hAnsiTheme="majorBidi" w:cstheme="majorBidi"/>
                <w:b/>
                <w:bCs/>
                <w:sz w:val="20"/>
                <w:szCs w:val="20"/>
                <w:lang w:bidi="ar-SA"/>
              </w:rPr>
              <w:t>Sports</w:t>
            </w:r>
          </w:p>
        </w:tc>
        <w:tc>
          <w:tcPr>
            <w:tcW w:w="9364" w:type="dxa"/>
            <w:gridSpan w:val="2"/>
          </w:tcPr>
          <w:p w14:paraId="7EDEBD7F" w14:textId="578BA5FF" w:rsidR="00FD5AF1" w:rsidRDefault="00FD5AF1" w:rsidP="00561E04">
            <w:pPr>
              <w:pStyle w:val="Default"/>
              <w:spacing w:after="18"/>
              <w:rPr>
                <w:rFonts w:asciiTheme="majorBidi" w:eastAsiaTheme="minorHAnsi" w:hAnsiTheme="majorBidi" w:cstheme="majorBidi"/>
                <w:color w:val="auto"/>
                <w:sz w:val="22"/>
                <w:szCs w:val="22"/>
              </w:rPr>
            </w:pPr>
            <w:r w:rsidRPr="005A701A">
              <w:rPr>
                <w:rFonts w:asciiTheme="majorBidi" w:eastAsiaTheme="minorHAnsi" w:hAnsiTheme="majorBidi" w:cstheme="majorBidi"/>
                <w:color w:val="auto"/>
                <w:sz w:val="22"/>
                <w:szCs w:val="22"/>
              </w:rPr>
              <w:t>Beach Volleyball</w:t>
            </w:r>
            <w:r w:rsidR="00561E04">
              <w:rPr>
                <w:rFonts w:asciiTheme="majorBidi" w:eastAsiaTheme="minorHAnsi" w:hAnsiTheme="majorBidi" w:cstheme="majorBidi"/>
                <w:color w:val="auto"/>
                <w:sz w:val="22"/>
                <w:szCs w:val="22"/>
              </w:rPr>
              <w:t>,</w:t>
            </w:r>
            <w:r>
              <w:rPr>
                <w:rFonts w:asciiTheme="majorBidi" w:eastAsiaTheme="minorHAnsi" w:hAnsiTheme="majorBidi" w:cstheme="majorBidi"/>
                <w:color w:val="auto"/>
                <w:sz w:val="22"/>
                <w:szCs w:val="22"/>
              </w:rPr>
              <w:t xml:space="preserve"> </w:t>
            </w:r>
            <w:r w:rsidRPr="00475D70">
              <w:rPr>
                <w:rFonts w:asciiTheme="majorBidi" w:eastAsiaTheme="minorHAnsi" w:hAnsiTheme="majorBidi" w:cstheme="majorBidi"/>
                <w:color w:val="auto"/>
                <w:sz w:val="22"/>
                <w:szCs w:val="22"/>
              </w:rPr>
              <w:t>Boccia</w:t>
            </w:r>
            <w:r w:rsidR="001C6281">
              <w:rPr>
                <w:rFonts w:asciiTheme="majorBidi" w:eastAsiaTheme="minorHAnsi" w:hAnsiTheme="majorBidi" w:cstheme="majorBidi"/>
                <w:color w:val="auto"/>
                <w:sz w:val="22"/>
                <w:szCs w:val="22"/>
              </w:rPr>
              <w:t xml:space="preserve">, </w:t>
            </w:r>
            <w:r w:rsidR="00561E04">
              <w:rPr>
                <w:rFonts w:asciiTheme="majorBidi" w:eastAsiaTheme="minorHAnsi" w:hAnsiTheme="majorBidi" w:cstheme="majorBidi"/>
                <w:color w:val="auto"/>
                <w:sz w:val="22"/>
                <w:szCs w:val="22"/>
              </w:rPr>
              <w:t>speed Ball</w:t>
            </w:r>
            <w:r w:rsidR="00561E04">
              <w:rPr>
                <w:rFonts w:ascii="Times New Roman" w:hAnsi="Times New Roman" w:cs="Times New Roman"/>
                <w:b/>
                <w:bCs/>
                <w:sz w:val="21"/>
                <w:szCs w:val="21"/>
              </w:rPr>
              <w:t xml:space="preserve"> </w:t>
            </w:r>
            <w:r w:rsidR="00561E04">
              <w:rPr>
                <w:rFonts w:asciiTheme="majorBidi" w:eastAsiaTheme="minorHAnsi" w:hAnsiTheme="majorBidi" w:cstheme="majorBidi"/>
                <w:color w:val="auto"/>
                <w:sz w:val="22"/>
                <w:szCs w:val="22"/>
              </w:rPr>
              <w:t>F</w:t>
            </w:r>
            <w:r>
              <w:rPr>
                <w:rFonts w:asciiTheme="majorBidi" w:eastAsiaTheme="minorHAnsi" w:hAnsiTheme="majorBidi" w:cstheme="majorBidi"/>
                <w:color w:val="auto"/>
                <w:sz w:val="22"/>
                <w:szCs w:val="22"/>
              </w:rPr>
              <w:t xml:space="preserve">ree of charge </w:t>
            </w:r>
          </w:p>
          <w:p w14:paraId="17FC6A45" w14:textId="0C587E42" w:rsidR="00FD5AF1" w:rsidRPr="005A701A" w:rsidRDefault="00FD5AF1" w:rsidP="00C43858">
            <w:pPr>
              <w:pStyle w:val="Default"/>
              <w:spacing w:after="18"/>
              <w:rPr>
                <w:rFonts w:asciiTheme="majorBidi" w:eastAsiaTheme="minorHAnsi" w:hAnsiTheme="majorBidi" w:cstheme="majorBidi"/>
                <w:sz w:val="22"/>
                <w:szCs w:val="22"/>
              </w:rPr>
            </w:pPr>
            <w:r w:rsidRPr="005A701A">
              <w:rPr>
                <w:rFonts w:asciiTheme="majorBidi" w:eastAsiaTheme="minorHAnsi" w:hAnsiTheme="majorBidi" w:cstheme="majorBidi"/>
                <w:color w:val="auto"/>
                <w:sz w:val="22"/>
                <w:szCs w:val="22"/>
              </w:rPr>
              <w:t>Paddle tennis</w:t>
            </w:r>
            <w:r>
              <w:rPr>
                <w:rFonts w:asciiTheme="majorBidi" w:eastAsiaTheme="minorHAnsi" w:hAnsiTheme="majorBidi" w:cstheme="majorBidi"/>
                <w:color w:val="auto"/>
                <w:sz w:val="22"/>
                <w:szCs w:val="22"/>
              </w:rPr>
              <w:t xml:space="preserve"> </w:t>
            </w:r>
            <w:r w:rsidRPr="005A701A">
              <w:rPr>
                <w:rFonts w:asciiTheme="majorBidi" w:eastAsiaTheme="minorHAnsi" w:hAnsiTheme="majorBidi" w:cstheme="majorBidi"/>
                <w:color w:val="auto"/>
                <w:sz w:val="22"/>
                <w:szCs w:val="22"/>
              </w:rPr>
              <w:t>located at beach</w:t>
            </w:r>
            <w:r>
              <w:rPr>
                <w:rFonts w:asciiTheme="majorBidi" w:eastAsiaTheme="minorHAnsi" w:hAnsiTheme="majorBidi" w:cstheme="majorBidi"/>
                <w:color w:val="auto"/>
                <w:sz w:val="22"/>
                <w:szCs w:val="22"/>
              </w:rPr>
              <w:t xml:space="preserve"> Extra charge</w:t>
            </w:r>
            <w:r w:rsidRPr="005A701A">
              <w:rPr>
                <w:rFonts w:asciiTheme="majorBidi" w:eastAsiaTheme="minorHAnsi" w:hAnsiTheme="majorBidi" w:cstheme="majorBidi"/>
                <w:sz w:val="22"/>
                <w:szCs w:val="22"/>
              </w:rPr>
              <w:t xml:space="preserve"> </w:t>
            </w:r>
            <w:r>
              <w:rPr>
                <w:rFonts w:asciiTheme="majorBidi" w:eastAsiaTheme="minorHAnsi" w:hAnsiTheme="majorBidi" w:cstheme="majorBidi"/>
                <w:sz w:val="22"/>
                <w:szCs w:val="22"/>
              </w:rPr>
              <w:t>.</w:t>
            </w:r>
          </w:p>
        </w:tc>
      </w:tr>
      <w:tr w:rsidR="00FD5AF1" w:rsidRPr="007F3FBD" w14:paraId="24AF3F98" w14:textId="77777777" w:rsidTr="00EF0B53">
        <w:trPr>
          <w:gridAfter w:val="2"/>
          <w:wAfter w:w="10795" w:type="dxa"/>
          <w:trHeight w:val="87"/>
        </w:trPr>
        <w:tc>
          <w:tcPr>
            <w:tcW w:w="2516" w:type="dxa"/>
            <w:vAlign w:val="center"/>
          </w:tcPr>
          <w:p w14:paraId="733494A0" w14:textId="5EFD32CB" w:rsidR="00FD5AF1" w:rsidRPr="00E01A42" w:rsidRDefault="00FD5AF1" w:rsidP="005F583D">
            <w:pPr>
              <w:bidi w:val="0"/>
              <w:jc w:val="center"/>
              <w:rPr>
                <w:rFonts w:asciiTheme="majorBidi" w:eastAsiaTheme="minorHAnsi" w:hAnsiTheme="majorBidi" w:cstheme="majorBidi"/>
                <w:b/>
                <w:bCs/>
                <w:sz w:val="20"/>
                <w:szCs w:val="20"/>
                <w:lang w:bidi="ar-SA"/>
              </w:rPr>
            </w:pPr>
            <w:r>
              <w:rPr>
                <w:b/>
                <w:bCs/>
                <w:sz w:val="21"/>
                <w:szCs w:val="21"/>
              </w:rPr>
              <w:t>Fitness center</w:t>
            </w:r>
          </w:p>
        </w:tc>
        <w:tc>
          <w:tcPr>
            <w:tcW w:w="9364" w:type="dxa"/>
            <w:gridSpan w:val="2"/>
            <w:vAlign w:val="center"/>
          </w:tcPr>
          <w:p w14:paraId="2DAF4AF3" w14:textId="70F0F1AB" w:rsidR="00FD5AF1" w:rsidRPr="005A701A" w:rsidRDefault="00FD5AF1" w:rsidP="00E215C2">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 xml:space="preserve">Gym: Open from </w:t>
            </w:r>
            <w:r>
              <w:rPr>
                <w:rFonts w:asciiTheme="majorBidi" w:eastAsiaTheme="minorHAnsi" w:hAnsiTheme="majorBidi" w:cstheme="majorBidi"/>
                <w:sz w:val="22"/>
                <w:szCs w:val="22"/>
                <w:lang w:bidi="ar-SA"/>
              </w:rPr>
              <w:t>08</w:t>
            </w:r>
            <w:r w:rsidRPr="005A701A">
              <w:rPr>
                <w:rFonts w:asciiTheme="majorBidi" w:eastAsiaTheme="minorHAnsi" w:hAnsiTheme="majorBidi" w:cstheme="majorBidi"/>
                <w:sz w:val="22"/>
                <w:szCs w:val="22"/>
                <w:lang w:bidi="ar-SA"/>
              </w:rPr>
              <w:t xml:space="preserve">:00 - 18:00 free of charge (age 16+) </w:t>
            </w:r>
          </w:p>
          <w:p w14:paraId="4336B449" w14:textId="74BC5EF6" w:rsidR="00FD5AF1" w:rsidRPr="005A701A" w:rsidRDefault="00FD5AF1" w:rsidP="00EB44C9">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It is not permitted to use th</w:t>
            </w:r>
            <w:r>
              <w:rPr>
                <w:rFonts w:asciiTheme="majorBidi" w:eastAsiaTheme="minorHAnsi" w:hAnsiTheme="majorBidi" w:cstheme="majorBidi"/>
                <w:sz w:val="22"/>
                <w:szCs w:val="22"/>
                <w:lang w:bidi="ar-SA"/>
              </w:rPr>
              <w:t>e gym room without sport shoes.</w:t>
            </w:r>
          </w:p>
        </w:tc>
      </w:tr>
      <w:tr w:rsidR="00FD5AF1" w:rsidRPr="007F3FBD" w14:paraId="362A47EA" w14:textId="77777777" w:rsidTr="00EF0B53">
        <w:trPr>
          <w:gridAfter w:val="2"/>
          <w:wAfter w:w="10795" w:type="dxa"/>
          <w:trHeight w:val="146"/>
        </w:trPr>
        <w:tc>
          <w:tcPr>
            <w:tcW w:w="2516" w:type="dxa"/>
            <w:vAlign w:val="center"/>
          </w:tcPr>
          <w:p w14:paraId="70F1D86E" w14:textId="2F98465A" w:rsidR="00FD5AF1" w:rsidRPr="00E01A42" w:rsidRDefault="00FD5AF1" w:rsidP="005F583D">
            <w:pPr>
              <w:bidi w:val="0"/>
              <w:jc w:val="center"/>
              <w:rPr>
                <w:rFonts w:asciiTheme="majorBidi" w:eastAsiaTheme="minorHAnsi" w:hAnsiTheme="majorBidi" w:cstheme="majorBidi"/>
                <w:b/>
                <w:bCs/>
                <w:sz w:val="20"/>
                <w:szCs w:val="20"/>
                <w:lang w:bidi="ar-SA"/>
              </w:rPr>
            </w:pPr>
            <w:r>
              <w:rPr>
                <w:rFonts w:asciiTheme="majorBidi" w:eastAsiaTheme="minorHAnsi" w:hAnsiTheme="majorBidi" w:cstheme="majorBidi"/>
                <w:b/>
                <w:bCs/>
                <w:sz w:val="20"/>
                <w:szCs w:val="20"/>
                <w:lang w:bidi="ar-SA"/>
              </w:rPr>
              <w:t>Health Club &amp; Spa</w:t>
            </w:r>
          </w:p>
        </w:tc>
        <w:tc>
          <w:tcPr>
            <w:tcW w:w="9364" w:type="dxa"/>
            <w:gridSpan w:val="2"/>
          </w:tcPr>
          <w:p w14:paraId="0908EAF4" w14:textId="6F58A4CE" w:rsidR="00FD5AF1" w:rsidRPr="005A701A" w:rsidRDefault="00FD5AF1" w:rsidP="00685476">
            <w:pPr>
              <w:bidi w:val="0"/>
              <w:rPr>
                <w:rFonts w:asciiTheme="majorBidi" w:hAnsiTheme="majorBidi" w:cstheme="majorBidi"/>
                <w:sz w:val="22"/>
                <w:szCs w:val="22"/>
              </w:rPr>
            </w:pPr>
            <w:r w:rsidRPr="005A701A">
              <w:rPr>
                <w:rFonts w:asciiTheme="majorBidi" w:eastAsiaTheme="minorHAnsi" w:hAnsiTheme="majorBidi" w:cstheme="majorBidi"/>
                <w:sz w:val="22"/>
                <w:szCs w:val="22"/>
                <w:lang w:bidi="ar-SA"/>
              </w:rPr>
              <w:t xml:space="preserve">Open from 10:00 - </w:t>
            </w:r>
            <w:r w:rsidR="00685476">
              <w:rPr>
                <w:rFonts w:asciiTheme="majorBidi" w:eastAsiaTheme="minorHAnsi" w:hAnsiTheme="majorBidi" w:cstheme="majorBidi"/>
                <w:sz w:val="22"/>
                <w:szCs w:val="22"/>
                <w:lang w:bidi="ar-SA"/>
              </w:rPr>
              <w:t>19:00, All spa services are chargeable</w:t>
            </w:r>
            <w:r w:rsidR="00685476">
              <w:rPr>
                <w:rFonts w:asciiTheme="majorBidi" w:eastAsiaTheme="minorHAnsi" w:hAnsiTheme="majorBidi" w:cstheme="majorBidi"/>
                <w:sz w:val="22"/>
                <w:szCs w:val="22"/>
                <w:lang w:bidi="ar-SA"/>
              </w:rPr>
              <w:br/>
            </w:r>
            <w:r w:rsidR="00685476">
              <w:rPr>
                <w:rFonts w:asciiTheme="majorBidi" w:hAnsiTheme="majorBidi" w:cstheme="majorBidi"/>
                <w:sz w:val="22"/>
                <w:szCs w:val="22"/>
              </w:rPr>
              <w:t>Expect On Time Sauna Or Jacuzzi Or Steam Bath will be free Of Charge (Once Per Stay)</w:t>
            </w:r>
          </w:p>
        </w:tc>
      </w:tr>
      <w:tr w:rsidR="00FD5AF1" w:rsidRPr="007F3FBD" w14:paraId="5246D66B" w14:textId="77777777" w:rsidTr="00EF0B53">
        <w:trPr>
          <w:gridAfter w:val="2"/>
          <w:wAfter w:w="10795" w:type="dxa"/>
          <w:trHeight w:val="87"/>
        </w:trPr>
        <w:tc>
          <w:tcPr>
            <w:tcW w:w="2516" w:type="dxa"/>
            <w:vAlign w:val="center"/>
          </w:tcPr>
          <w:p w14:paraId="6635121B" w14:textId="1D71AF4C" w:rsidR="00FD5AF1" w:rsidRPr="00E01A42" w:rsidRDefault="00FD5AF1" w:rsidP="005F583D">
            <w:pPr>
              <w:bidi w:val="0"/>
              <w:jc w:val="center"/>
              <w:rPr>
                <w:rFonts w:asciiTheme="majorBidi" w:eastAsiaTheme="minorHAnsi" w:hAnsiTheme="majorBidi" w:cstheme="majorBidi"/>
                <w:b/>
                <w:bCs/>
                <w:sz w:val="20"/>
                <w:szCs w:val="20"/>
                <w:highlight w:val="yellow"/>
                <w:lang w:bidi="ar-SA"/>
              </w:rPr>
            </w:pPr>
            <w:r w:rsidRPr="00E01A42">
              <w:rPr>
                <w:rFonts w:asciiTheme="majorBidi" w:eastAsiaTheme="minorHAnsi" w:hAnsiTheme="majorBidi" w:cstheme="majorBidi"/>
                <w:b/>
                <w:bCs/>
                <w:sz w:val="20"/>
                <w:szCs w:val="20"/>
                <w:lang w:bidi="ar-SA"/>
              </w:rPr>
              <w:t>Red Flag</w:t>
            </w:r>
          </w:p>
        </w:tc>
        <w:tc>
          <w:tcPr>
            <w:tcW w:w="9364" w:type="dxa"/>
            <w:gridSpan w:val="2"/>
          </w:tcPr>
          <w:p w14:paraId="1D048AA0" w14:textId="6EF6BA15" w:rsidR="00FD5AF1" w:rsidRPr="005A701A" w:rsidRDefault="00FD5AF1" w:rsidP="008A62BE">
            <w:pPr>
              <w:bidi w:val="0"/>
              <w:rPr>
                <w:rFonts w:asciiTheme="majorBidi" w:eastAsiaTheme="minorHAnsi" w:hAnsiTheme="majorBidi" w:cstheme="majorBidi"/>
                <w:sz w:val="22"/>
                <w:szCs w:val="22"/>
                <w:highlight w:val="yellow"/>
                <w:lang w:bidi="ar-SA"/>
              </w:rPr>
            </w:pPr>
            <w:r w:rsidRPr="00142D07">
              <w:rPr>
                <w:rFonts w:asciiTheme="majorBidi" w:hAnsiTheme="majorBidi" w:cstheme="majorBidi"/>
                <w:sz w:val="22"/>
                <w:szCs w:val="22"/>
              </w:rPr>
              <w:t>To enjoy your time without any disturb</w:t>
            </w:r>
            <w:r>
              <w:rPr>
                <w:rFonts w:asciiTheme="majorBidi" w:hAnsiTheme="majorBidi" w:cstheme="majorBidi"/>
                <w:sz w:val="22"/>
                <w:szCs w:val="22"/>
              </w:rPr>
              <w:t>ance</w:t>
            </w:r>
            <w:r w:rsidRPr="00142D07">
              <w:rPr>
                <w:rFonts w:asciiTheme="majorBidi" w:hAnsiTheme="majorBidi" w:cstheme="majorBidi"/>
                <w:sz w:val="22"/>
                <w:szCs w:val="22"/>
              </w:rPr>
              <w:t xml:space="preserve"> use the Red Flag. The red flags are available at the towel center.</w:t>
            </w:r>
          </w:p>
        </w:tc>
      </w:tr>
      <w:tr w:rsidR="00685476" w:rsidRPr="007F3FBD" w14:paraId="7DD77F5B" w14:textId="77777777" w:rsidTr="001B1694">
        <w:trPr>
          <w:gridAfter w:val="2"/>
          <w:wAfter w:w="10795" w:type="dxa"/>
          <w:trHeight w:val="690"/>
        </w:trPr>
        <w:tc>
          <w:tcPr>
            <w:tcW w:w="2516" w:type="dxa"/>
            <w:vAlign w:val="center"/>
          </w:tcPr>
          <w:p w14:paraId="7CB34064" w14:textId="77777777" w:rsidR="00685476" w:rsidRDefault="00685476" w:rsidP="005F583D">
            <w:pPr>
              <w:bidi w:val="0"/>
              <w:jc w:val="center"/>
              <w:rPr>
                <w:rFonts w:asciiTheme="majorBidi" w:eastAsiaTheme="minorHAnsi" w:hAnsiTheme="majorBidi" w:cstheme="majorBidi"/>
                <w:b/>
                <w:bCs/>
                <w:sz w:val="20"/>
                <w:szCs w:val="20"/>
                <w:lang w:bidi="ar-SA"/>
              </w:rPr>
            </w:pPr>
          </w:p>
          <w:p w14:paraId="5FFE8B05" w14:textId="34C52026" w:rsidR="00685476" w:rsidRDefault="00685476" w:rsidP="00685476">
            <w:pPr>
              <w:bidi w:val="0"/>
              <w:jc w:val="center"/>
              <w:rPr>
                <w:rFonts w:asciiTheme="majorBidi" w:eastAsiaTheme="minorHAnsi" w:hAnsiTheme="majorBidi" w:cstheme="majorBidi"/>
                <w:b/>
                <w:bCs/>
                <w:sz w:val="20"/>
                <w:szCs w:val="20"/>
                <w:lang w:bidi="ar-SA"/>
              </w:rPr>
            </w:pPr>
            <w:r>
              <w:rPr>
                <w:rFonts w:asciiTheme="majorBidi" w:eastAsiaTheme="minorHAnsi" w:hAnsiTheme="majorBidi" w:cstheme="majorBidi"/>
                <w:b/>
                <w:bCs/>
                <w:sz w:val="20"/>
                <w:szCs w:val="20"/>
                <w:lang w:bidi="ar-SA"/>
              </w:rPr>
              <w:t xml:space="preserve">Mini Bar </w:t>
            </w:r>
          </w:p>
          <w:p w14:paraId="43CE1C10" w14:textId="6E801B20" w:rsidR="00685476" w:rsidRPr="00E01A42" w:rsidRDefault="00685476" w:rsidP="00EF0B53">
            <w:pPr>
              <w:bidi w:val="0"/>
              <w:jc w:val="center"/>
              <w:rPr>
                <w:rFonts w:asciiTheme="majorBidi" w:eastAsiaTheme="minorHAnsi" w:hAnsiTheme="majorBidi" w:cstheme="majorBidi"/>
                <w:b/>
                <w:bCs/>
                <w:sz w:val="20"/>
                <w:szCs w:val="20"/>
                <w:lang w:bidi="ar-SA"/>
              </w:rPr>
            </w:pPr>
          </w:p>
        </w:tc>
        <w:tc>
          <w:tcPr>
            <w:tcW w:w="9364" w:type="dxa"/>
            <w:gridSpan w:val="2"/>
          </w:tcPr>
          <w:p w14:paraId="004427CB" w14:textId="185D85F0" w:rsidR="00685476" w:rsidRDefault="00685476" w:rsidP="00685476">
            <w:pPr>
              <w:bidi w:val="0"/>
              <w:rPr>
                <w:rFonts w:asciiTheme="majorBidi" w:eastAsiaTheme="minorHAnsi" w:hAnsiTheme="majorBidi" w:cstheme="majorBidi"/>
                <w:sz w:val="22"/>
                <w:szCs w:val="22"/>
                <w:lang w:bidi="ar-SA"/>
              </w:rPr>
            </w:pPr>
            <w:r>
              <w:rPr>
                <w:rFonts w:asciiTheme="majorBidi" w:eastAsiaTheme="minorHAnsi" w:hAnsiTheme="majorBidi" w:cstheme="majorBidi"/>
                <w:sz w:val="22"/>
                <w:szCs w:val="22"/>
                <w:lang w:bidi="ar-SA"/>
              </w:rPr>
              <w:t xml:space="preserve">Coffee tray available in the room (Kinds of tea and herbs) free of charge  </w:t>
            </w:r>
            <w:r w:rsidRPr="005A701A">
              <w:rPr>
                <w:rFonts w:asciiTheme="majorBidi" w:eastAsiaTheme="minorHAnsi" w:hAnsiTheme="majorBidi" w:cstheme="majorBidi"/>
                <w:sz w:val="22"/>
                <w:szCs w:val="22"/>
                <w:lang w:bidi="ar-SA"/>
              </w:rPr>
              <w:t xml:space="preserve">The mini-bar </w:t>
            </w:r>
            <w:r>
              <w:rPr>
                <w:rFonts w:asciiTheme="majorBidi" w:eastAsiaTheme="minorHAnsi" w:hAnsiTheme="majorBidi" w:cstheme="majorBidi"/>
                <w:sz w:val="22"/>
                <w:szCs w:val="22"/>
                <w:lang w:bidi="ar-SA"/>
              </w:rPr>
              <w:t xml:space="preserve">is </w:t>
            </w:r>
            <w:r w:rsidRPr="005A701A">
              <w:rPr>
                <w:rFonts w:asciiTheme="majorBidi" w:eastAsiaTheme="minorHAnsi" w:hAnsiTheme="majorBidi" w:cstheme="majorBidi"/>
                <w:sz w:val="22"/>
                <w:szCs w:val="22"/>
                <w:lang w:bidi="ar-SA"/>
              </w:rPr>
              <w:t xml:space="preserve">available in the room </w:t>
            </w:r>
            <w:r>
              <w:rPr>
                <w:rFonts w:asciiTheme="majorBidi" w:eastAsiaTheme="minorHAnsi" w:hAnsiTheme="majorBidi" w:cstheme="majorBidi"/>
                <w:sz w:val="22"/>
                <w:szCs w:val="22"/>
                <w:lang w:bidi="ar-SA"/>
              </w:rPr>
              <w:t xml:space="preserve"> (kinds of  drinks </w:t>
            </w:r>
            <w:r w:rsidRPr="005A701A">
              <w:rPr>
                <w:rFonts w:asciiTheme="majorBidi" w:eastAsiaTheme="minorHAnsi" w:hAnsiTheme="majorBidi" w:cstheme="majorBidi"/>
                <w:sz w:val="22"/>
                <w:szCs w:val="22"/>
                <w:lang w:bidi="ar-SA"/>
              </w:rPr>
              <w:t>daily</w:t>
            </w:r>
            <w:r>
              <w:rPr>
                <w:rFonts w:asciiTheme="majorBidi" w:eastAsiaTheme="minorHAnsi" w:hAnsiTheme="majorBidi" w:cstheme="majorBidi"/>
                <w:sz w:val="22"/>
                <w:szCs w:val="22"/>
                <w:lang w:bidi="ar-SA"/>
              </w:rPr>
              <w:t xml:space="preserve"> </w:t>
            </w:r>
            <w:r w:rsidRPr="005A701A">
              <w:rPr>
                <w:rFonts w:asciiTheme="majorBidi" w:eastAsiaTheme="minorHAnsi" w:hAnsiTheme="majorBidi" w:cstheme="majorBidi"/>
                <w:sz w:val="22"/>
                <w:szCs w:val="22"/>
                <w:lang w:bidi="ar-SA"/>
              </w:rPr>
              <w:t xml:space="preserve">refilled </w:t>
            </w:r>
            <w:r>
              <w:rPr>
                <w:rFonts w:asciiTheme="majorBidi" w:eastAsiaTheme="minorHAnsi" w:hAnsiTheme="majorBidi" w:cstheme="majorBidi"/>
                <w:sz w:val="22"/>
                <w:szCs w:val="22"/>
                <w:lang w:bidi="ar-SA"/>
              </w:rPr>
              <w:t>) free of charge</w:t>
            </w:r>
          </w:p>
          <w:p w14:paraId="55176701" w14:textId="2EEB1B37" w:rsidR="00685476" w:rsidRPr="005A701A" w:rsidRDefault="00685476" w:rsidP="00EF0B53">
            <w:pPr>
              <w:bidi w:val="0"/>
              <w:rPr>
                <w:rFonts w:asciiTheme="majorBidi" w:eastAsiaTheme="minorHAnsi" w:hAnsiTheme="majorBidi" w:cstheme="majorBidi"/>
                <w:sz w:val="22"/>
                <w:szCs w:val="22"/>
                <w:lang w:bidi="ar-SA"/>
              </w:rPr>
            </w:pPr>
          </w:p>
        </w:tc>
      </w:tr>
      <w:tr w:rsidR="001B1694" w:rsidRPr="007F3FBD" w14:paraId="53965EE0" w14:textId="77777777" w:rsidTr="005A26BA">
        <w:trPr>
          <w:gridAfter w:val="2"/>
          <w:wAfter w:w="10795" w:type="dxa"/>
          <w:trHeight w:val="233"/>
        </w:trPr>
        <w:tc>
          <w:tcPr>
            <w:tcW w:w="2516" w:type="dxa"/>
            <w:vAlign w:val="center"/>
          </w:tcPr>
          <w:p w14:paraId="1424BCD6" w14:textId="1F4B948B" w:rsidR="001B1694" w:rsidRDefault="001B1694" w:rsidP="001B1694">
            <w:pPr>
              <w:bidi w:val="0"/>
              <w:jc w:val="center"/>
              <w:rPr>
                <w:rFonts w:asciiTheme="majorBidi" w:eastAsiaTheme="minorHAnsi" w:hAnsiTheme="majorBidi" w:cstheme="majorBidi"/>
                <w:b/>
                <w:bCs/>
                <w:sz w:val="20"/>
                <w:szCs w:val="20"/>
                <w:lang w:bidi="ar-SA"/>
              </w:rPr>
            </w:pPr>
            <w:r>
              <w:rPr>
                <w:rFonts w:asciiTheme="majorBidi" w:eastAsiaTheme="minorHAnsi" w:hAnsiTheme="majorBidi" w:cstheme="majorBidi"/>
                <w:b/>
                <w:bCs/>
                <w:sz w:val="20"/>
                <w:szCs w:val="20"/>
                <w:lang w:bidi="ar-SA"/>
              </w:rPr>
              <w:t>Safe Box</w:t>
            </w:r>
          </w:p>
        </w:tc>
        <w:tc>
          <w:tcPr>
            <w:tcW w:w="9364" w:type="dxa"/>
            <w:gridSpan w:val="2"/>
          </w:tcPr>
          <w:p w14:paraId="666B0789" w14:textId="77777777" w:rsidR="001B1694" w:rsidRDefault="001B1694" w:rsidP="00685476">
            <w:pPr>
              <w:bidi w:val="0"/>
              <w:rPr>
                <w:rFonts w:asciiTheme="majorBidi" w:eastAsiaTheme="minorHAnsi" w:hAnsiTheme="majorBidi" w:cstheme="majorBidi"/>
                <w:sz w:val="22"/>
                <w:szCs w:val="22"/>
                <w:lang w:bidi="ar-SA"/>
              </w:rPr>
            </w:pPr>
          </w:p>
          <w:p w14:paraId="330D02A3" w14:textId="77777777" w:rsidR="001B1694" w:rsidRPr="005A701A" w:rsidRDefault="001B1694" w:rsidP="00EF0B53">
            <w:pPr>
              <w:bidi w:val="0"/>
              <w:rPr>
                <w:rFonts w:asciiTheme="majorBidi" w:eastAsiaTheme="minorHAnsi" w:hAnsiTheme="majorBidi" w:cstheme="majorBidi"/>
                <w:sz w:val="22"/>
                <w:szCs w:val="22"/>
                <w:lang w:bidi="ar-SA"/>
              </w:rPr>
            </w:pPr>
            <w:r w:rsidRPr="005A701A">
              <w:rPr>
                <w:rFonts w:asciiTheme="majorBidi" w:hAnsiTheme="majorBidi" w:cstheme="majorBidi"/>
                <w:sz w:val="22"/>
                <w:szCs w:val="22"/>
              </w:rPr>
              <w:t xml:space="preserve">There is a digital safe available in your room free of charge; you will find the instructions next to the safe. Please, be sure to empty the safe box and leave it unlocked upon your departure from the hotel. The Management of Rewaya </w:t>
            </w:r>
            <w:r>
              <w:rPr>
                <w:rFonts w:asciiTheme="majorBidi" w:hAnsiTheme="majorBidi" w:cstheme="majorBidi"/>
                <w:sz w:val="22"/>
                <w:szCs w:val="22"/>
              </w:rPr>
              <w:t xml:space="preserve">Luxury </w:t>
            </w:r>
            <w:r w:rsidRPr="005A701A">
              <w:rPr>
                <w:rFonts w:asciiTheme="majorBidi" w:hAnsiTheme="majorBidi" w:cstheme="majorBidi"/>
                <w:sz w:val="22"/>
                <w:szCs w:val="22"/>
              </w:rPr>
              <w:t xml:space="preserve"> Resort takes no responsibility for valuable items left </w:t>
            </w:r>
          </w:p>
          <w:p w14:paraId="606D139D" w14:textId="46A2D357" w:rsidR="001B1694" w:rsidRDefault="001B1694" w:rsidP="00EF0B53">
            <w:pPr>
              <w:bidi w:val="0"/>
              <w:rPr>
                <w:rFonts w:asciiTheme="majorBidi" w:eastAsiaTheme="minorHAnsi" w:hAnsiTheme="majorBidi" w:cstheme="majorBidi"/>
                <w:sz w:val="22"/>
                <w:szCs w:val="22"/>
                <w:lang w:bidi="ar-SA"/>
              </w:rPr>
            </w:pPr>
            <w:r w:rsidRPr="005A701A">
              <w:rPr>
                <w:rFonts w:asciiTheme="majorBidi" w:hAnsiTheme="majorBidi" w:cstheme="majorBidi"/>
                <w:sz w:val="22"/>
                <w:szCs w:val="22"/>
              </w:rPr>
              <w:t xml:space="preserve">Outside the </w:t>
            </w:r>
            <w:r w:rsidR="00643872">
              <w:rPr>
                <w:rFonts w:asciiTheme="majorBidi" w:hAnsiTheme="majorBidi" w:cstheme="majorBidi"/>
                <w:sz w:val="22"/>
                <w:szCs w:val="22"/>
              </w:rPr>
              <w:t>safe box or in an open safe box.</w:t>
            </w:r>
            <w:r>
              <w:rPr>
                <w:rFonts w:asciiTheme="majorBidi" w:eastAsiaTheme="minorHAnsi" w:hAnsiTheme="majorBidi" w:cstheme="majorBidi"/>
                <w:sz w:val="22"/>
                <w:szCs w:val="22"/>
                <w:lang w:bidi="ar-SA"/>
              </w:rPr>
              <w:br/>
            </w:r>
          </w:p>
        </w:tc>
      </w:tr>
      <w:tr w:rsidR="00EF0B53" w:rsidRPr="007F3FBD" w14:paraId="72D2DBBE" w14:textId="77777777" w:rsidTr="00EF0B53">
        <w:trPr>
          <w:gridAfter w:val="2"/>
          <w:wAfter w:w="10795" w:type="dxa"/>
          <w:trHeight w:val="375"/>
        </w:trPr>
        <w:tc>
          <w:tcPr>
            <w:tcW w:w="2516" w:type="dxa"/>
            <w:tcBorders>
              <w:bottom w:val="single" w:sz="4" w:space="0" w:color="auto"/>
            </w:tcBorders>
            <w:vAlign w:val="center"/>
          </w:tcPr>
          <w:p w14:paraId="76C95870" w14:textId="30052622" w:rsidR="00EF0B53" w:rsidRPr="00E01A42" w:rsidRDefault="00EF0B53" w:rsidP="00685476">
            <w:pPr>
              <w:bidi w:val="0"/>
              <w:jc w:val="center"/>
              <w:rPr>
                <w:rFonts w:asciiTheme="majorBidi" w:eastAsiaTheme="minorHAnsi" w:hAnsiTheme="majorBidi" w:cstheme="majorBidi"/>
                <w:b/>
                <w:bCs/>
                <w:sz w:val="20"/>
                <w:szCs w:val="20"/>
                <w:lang w:bidi="ar-SA"/>
              </w:rPr>
            </w:pPr>
            <w:r w:rsidRPr="00E01A42">
              <w:rPr>
                <w:rFonts w:asciiTheme="majorBidi" w:eastAsiaTheme="minorHAnsi" w:hAnsiTheme="majorBidi" w:cstheme="majorBidi"/>
                <w:b/>
                <w:bCs/>
                <w:sz w:val="20"/>
                <w:szCs w:val="20"/>
                <w:lang w:bidi="ar-SA"/>
              </w:rPr>
              <w:lastRenderedPageBreak/>
              <w:t>Laundry</w:t>
            </w:r>
          </w:p>
        </w:tc>
        <w:tc>
          <w:tcPr>
            <w:tcW w:w="9364" w:type="dxa"/>
            <w:gridSpan w:val="2"/>
            <w:tcBorders>
              <w:bottom w:val="single" w:sz="4" w:space="0" w:color="auto"/>
            </w:tcBorders>
          </w:tcPr>
          <w:p w14:paraId="2552C16B" w14:textId="5094BF4A" w:rsidR="00EF0B53" w:rsidRDefault="00EF0B53" w:rsidP="00685476">
            <w:pPr>
              <w:bidi w:val="0"/>
              <w:rPr>
                <w:rFonts w:asciiTheme="majorBidi" w:eastAsiaTheme="minorHAnsi" w:hAnsiTheme="majorBidi" w:cstheme="majorBidi"/>
                <w:sz w:val="22"/>
                <w:szCs w:val="22"/>
                <w:lang w:bidi="ar-SA"/>
              </w:rPr>
            </w:pPr>
            <w:r w:rsidRPr="005A701A">
              <w:rPr>
                <w:rFonts w:asciiTheme="majorBidi" w:hAnsiTheme="majorBidi" w:cstheme="majorBidi"/>
                <w:sz w:val="22"/>
                <w:szCs w:val="22"/>
              </w:rPr>
              <w:t xml:space="preserve">Please, use the laundry requisition and laundry bag in your room. Payment is at the Reception Desk upon check-out. </w:t>
            </w:r>
            <w:r w:rsidRPr="005A701A">
              <w:rPr>
                <w:rFonts w:asciiTheme="majorBidi" w:eastAsiaTheme="minorHAnsi" w:hAnsiTheme="majorBidi" w:cstheme="majorBidi"/>
                <w:sz w:val="22"/>
                <w:szCs w:val="22"/>
                <w:lang w:bidi="ar-SA"/>
              </w:rPr>
              <w:t>For more information # 0</w:t>
            </w:r>
          </w:p>
        </w:tc>
      </w:tr>
      <w:tr w:rsidR="00EF0B53" w:rsidRPr="007F3FBD" w14:paraId="6D7EDF8B" w14:textId="77777777" w:rsidTr="00EF0B53">
        <w:trPr>
          <w:gridAfter w:val="2"/>
          <w:wAfter w:w="10795" w:type="dxa"/>
          <w:trHeight w:val="87"/>
        </w:trPr>
        <w:tc>
          <w:tcPr>
            <w:tcW w:w="2516" w:type="dxa"/>
            <w:vAlign w:val="center"/>
          </w:tcPr>
          <w:p w14:paraId="7ABF480B" w14:textId="35E58256" w:rsidR="00EF0B53" w:rsidRPr="00E01A42" w:rsidRDefault="00EF0B53" w:rsidP="005F583D">
            <w:pPr>
              <w:bidi w:val="0"/>
              <w:jc w:val="center"/>
              <w:rPr>
                <w:rFonts w:asciiTheme="majorBidi" w:eastAsiaTheme="minorHAnsi" w:hAnsiTheme="majorBidi" w:cstheme="majorBidi"/>
                <w:b/>
                <w:bCs/>
                <w:sz w:val="20"/>
                <w:szCs w:val="20"/>
                <w:lang w:bidi="ar-SA"/>
              </w:rPr>
            </w:pPr>
            <w:r w:rsidRPr="00E01A42">
              <w:rPr>
                <w:rFonts w:asciiTheme="majorBidi" w:eastAsiaTheme="minorHAnsi" w:hAnsiTheme="majorBidi" w:cstheme="majorBidi"/>
                <w:b/>
                <w:bCs/>
                <w:sz w:val="20"/>
                <w:szCs w:val="20"/>
                <w:lang w:bidi="ar-SA"/>
              </w:rPr>
              <w:t>Room Cleaning Time</w:t>
            </w:r>
          </w:p>
        </w:tc>
        <w:tc>
          <w:tcPr>
            <w:tcW w:w="9364" w:type="dxa"/>
            <w:gridSpan w:val="2"/>
            <w:vAlign w:val="center"/>
          </w:tcPr>
          <w:p w14:paraId="40C5EE2A" w14:textId="77777777" w:rsidR="00EF0B53" w:rsidRPr="005A701A" w:rsidRDefault="00EF0B53" w:rsidP="005542C7">
            <w:pPr>
              <w:bidi w:val="0"/>
              <w:rPr>
                <w:rFonts w:asciiTheme="majorBidi" w:hAnsiTheme="majorBidi" w:cstheme="majorBidi"/>
                <w:sz w:val="22"/>
                <w:szCs w:val="22"/>
              </w:rPr>
            </w:pPr>
            <w:r w:rsidRPr="005A701A">
              <w:rPr>
                <w:rFonts w:asciiTheme="majorBidi" w:hAnsiTheme="majorBidi" w:cstheme="majorBidi"/>
                <w:sz w:val="22"/>
                <w:szCs w:val="22"/>
              </w:rPr>
              <w:t>Your room will be cleaned daily between 09:00 – 17:00</w:t>
            </w:r>
            <w:r w:rsidRPr="005A701A">
              <w:rPr>
                <w:rFonts w:asciiTheme="majorBidi" w:eastAsiaTheme="minorHAnsi" w:hAnsiTheme="majorBidi" w:cstheme="majorBidi"/>
                <w:sz w:val="22"/>
                <w:szCs w:val="22"/>
                <w:lang w:bidi="ar-SA"/>
              </w:rPr>
              <w:t xml:space="preserve">. </w:t>
            </w:r>
            <w:r w:rsidRPr="005A701A">
              <w:rPr>
                <w:rFonts w:asciiTheme="majorBidi" w:hAnsiTheme="majorBidi" w:cstheme="majorBidi"/>
                <w:sz w:val="22"/>
                <w:szCs w:val="22"/>
              </w:rPr>
              <w:t>If there is any specific time you require the room to be cleaned, please contact the reception on #0. As per our environmental policy, please note, that your towels will only be changed if they are placed on the floor.</w:t>
            </w:r>
          </w:p>
          <w:p w14:paraId="173BD59E" w14:textId="044EA1B2" w:rsidR="00EF0B53" w:rsidRPr="005A701A" w:rsidRDefault="00EF0B53" w:rsidP="005F583D">
            <w:pPr>
              <w:bidi w:val="0"/>
              <w:rPr>
                <w:rFonts w:asciiTheme="majorBidi" w:eastAsiaTheme="minorHAnsi" w:hAnsiTheme="majorBidi" w:cstheme="majorBidi"/>
                <w:sz w:val="22"/>
                <w:szCs w:val="22"/>
                <w:lang w:bidi="ar-SA"/>
              </w:rPr>
            </w:pPr>
            <w:r w:rsidRPr="005A701A">
              <w:rPr>
                <w:rFonts w:asciiTheme="majorBidi" w:hAnsiTheme="majorBidi" w:cstheme="majorBidi"/>
                <w:sz w:val="22"/>
                <w:szCs w:val="22"/>
              </w:rPr>
              <w:t>Kindly note that if your safe box is open, we will not be able to clean the room.</w:t>
            </w:r>
          </w:p>
        </w:tc>
      </w:tr>
      <w:tr w:rsidR="00EF0B53" w:rsidRPr="007F3FBD" w14:paraId="40A73C4B" w14:textId="77777777" w:rsidTr="00EF0B53">
        <w:trPr>
          <w:gridAfter w:val="2"/>
          <w:wAfter w:w="10795" w:type="dxa"/>
          <w:trHeight w:val="87"/>
        </w:trPr>
        <w:tc>
          <w:tcPr>
            <w:tcW w:w="2516" w:type="dxa"/>
            <w:vAlign w:val="center"/>
          </w:tcPr>
          <w:p w14:paraId="02E3025D" w14:textId="3F493D0A" w:rsidR="00EF0B53" w:rsidRPr="00E01A42" w:rsidRDefault="00EF0B53" w:rsidP="005F583D">
            <w:pPr>
              <w:bidi w:val="0"/>
              <w:jc w:val="center"/>
              <w:rPr>
                <w:rFonts w:asciiTheme="majorBidi" w:eastAsiaTheme="minorHAnsi" w:hAnsiTheme="majorBidi" w:cstheme="majorBidi"/>
                <w:b/>
                <w:bCs/>
                <w:sz w:val="20"/>
                <w:szCs w:val="20"/>
                <w:lang w:bidi="ar-SA"/>
              </w:rPr>
            </w:pPr>
            <w:r w:rsidRPr="00E01A42">
              <w:rPr>
                <w:rFonts w:asciiTheme="majorBidi" w:eastAsiaTheme="minorHAnsi" w:hAnsiTheme="majorBidi" w:cstheme="majorBidi"/>
                <w:b/>
                <w:bCs/>
                <w:sz w:val="20"/>
                <w:szCs w:val="20"/>
                <w:lang w:bidi="ar-SA"/>
              </w:rPr>
              <w:t xml:space="preserve">Breakfast &amp; Lunch box </w:t>
            </w:r>
          </w:p>
        </w:tc>
        <w:tc>
          <w:tcPr>
            <w:tcW w:w="9364" w:type="dxa"/>
            <w:gridSpan w:val="2"/>
          </w:tcPr>
          <w:p w14:paraId="59DE4FC6" w14:textId="77B7786E" w:rsidR="00EF0B53" w:rsidRPr="005A701A" w:rsidRDefault="00EF0B53" w:rsidP="005F583D">
            <w:pPr>
              <w:bidi w:val="0"/>
              <w:rPr>
                <w:rFonts w:asciiTheme="majorBidi" w:hAnsiTheme="majorBidi" w:cstheme="majorBidi"/>
                <w:sz w:val="22"/>
                <w:szCs w:val="22"/>
              </w:rPr>
            </w:pPr>
            <w:r w:rsidRPr="005A701A">
              <w:rPr>
                <w:rFonts w:asciiTheme="majorBidi" w:eastAsiaTheme="minorHAnsi" w:hAnsiTheme="majorBidi" w:cstheme="majorBidi"/>
                <w:sz w:val="22"/>
                <w:szCs w:val="22"/>
                <w:lang w:bidi="ar-SA"/>
              </w:rPr>
              <w:t>If you require a breakfast or lunch box to take on excursions, please, place your order at the Reception Desk one day advance until 20:00.</w:t>
            </w:r>
          </w:p>
        </w:tc>
      </w:tr>
      <w:tr w:rsidR="00EF0B53" w:rsidRPr="007F3FBD" w14:paraId="7D23D079" w14:textId="77777777" w:rsidTr="00EF0B53">
        <w:trPr>
          <w:gridAfter w:val="2"/>
          <w:wAfter w:w="10795" w:type="dxa"/>
          <w:trHeight w:val="87"/>
        </w:trPr>
        <w:tc>
          <w:tcPr>
            <w:tcW w:w="2516" w:type="dxa"/>
            <w:vAlign w:val="center"/>
          </w:tcPr>
          <w:p w14:paraId="66CFD503" w14:textId="4C50E0B2" w:rsidR="00EF0B53" w:rsidRPr="00E01A42" w:rsidRDefault="00EF0B53" w:rsidP="005F583D">
            <w:pPr>
              <w:bidi w:val="0"/>
              <w:jc w:val="center"/>
              <w:rPr>
                <w:rFonts w:asciiTheme="majorBidi" w:eastAsiaTheme="minorHAnsi" w:hAnsiTheme="majorBidi" w:cstheme="majorBidi"/>
                <w:b/>
                <w:bCs/>
                <w:sz w:val="20"/>
                <w:szCs w:val="20"/>
                <w:lang w:bidi="ar-SA"/>
              </w:rPr>
            </w:pPr>
            <w:r w:rsidRPr="00E01A42">
              <w:rPr>
                <w:rFonts w:asciiTheme="majorBidi" w:eastAsiaTheme="minorHAnsi" w:hAnsiTheme="majorBidi" w:cstheme="majorBidi"/>
                <w:b/>
                <w:bCs/>
                <w:sz w:val="20"/>
                <w:szCs w:val="20"/>
                <w:lang w:bidi="ar-SA"/>
              </w:rPr>
              <w:t xml:space="preserve">Doctor </w:t>
            </w:r>
          </w:p>
        </w:tc>
        <w:tc>
          <w:tcPr>
            <w:tcW w:w="9364" w:type="dxa"/>
            <w:gridSpan w:val="2"/>
          </w:tcPr>
          <w:p w14:paraId="4E2BB0A0" w14:textId="5368135C" w:rsidR="00EF0B53" w:rsidRPr="005A701A" w:rsidRDefault="00EF0B53" w:rsidP="005F583D">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Opening times from 10:30 - 12:30 and 18:30 - 20:30. In emergency cases please dial Ext. # 0 (24hrs), chargeable</w:t>
            </w:r>
            <w:r>
              <w:rPr>
                <w:rFonts w:asciiTheme="majorBidi" w:eastAsiaTheme="minorHAnsi" w:hAnsiTheme="majorBidi" w:cstheme="majorBidi"/>
                <w:sz w:val="22"/>
                <w:szCs w:val="22"/>
                <w:lang w:bidi="ar-SA"/>
              </w:rPr>
              <w:t>.</w:t>
            </w:r>
          </w:p>
        </w:tc>
      </w:tr>
      <w:tr w:rsidR="00EF0B53" w:rsidRPr="007F3FBD" w14:paraId="4E3DFA28" w14:textId="77777777" w:rsidTr="00EF0B53">
        <w:trPr>
          <w:gridAfter w:val="2"/>
          <w:wAfter w:w="10795" w:type="dxa"/>
          <w:trHeight w:val="87"/>
        </w:trPr>
        <w:tc>
          <w:tcPr>
            <w:tcW w:w="2516" w:type="dxa"/>
            <w:vAlign w:val="center"/>
          </w:tcPr>
          <w:p w14:paraId="1C8C96D8" w14:textId="753E2007" w:rsidR="00EF0B53" w:rsidRPr="00EF0B53" w:rsidRDefault="00EF0B53" w:rsidP="005F583D">
            <w:pPr>
              <w:bidi w:val="0"/>
              <w:jc w:val="center"/>
              <w:rPr>
                <w:rFonts w:asciiTheme="majorBidi" w:eastAsiaTheme="minorHAnsi" w:hAnsiTheme="majorBidi" w:cstheme="majorBidi"/>
                <w:sz w:val="20"/>
                <w:szCs w:val="20"/>
                <w:highlight w:val="yellow"/>
                <w:lang w:bidi="ar-SA"/>
              </w:rPr>
            </w:pPr>
            <w:r w:rsidRPr="00E01A42">
              <w:rPr>
                <w:rFonts w:asciiTheme="majorBidi" w:eastAsiaTheme="minorHAnsi" w:hAnsiTheme="majorBidi" w:cstheme="majorBidi"/>
                <w:b/>
                <w:bCs/>
                <w:sz w:val="20"/>
                <w:szCs w:val="20"/>
                <w:lang w:bidi="ar-SA"/>
              </w:rPr>
              <w:t>Wi-Fi</w:t>
            </w:r>
          </w:p>
        </w:tc>
        <w:tc>
          <w:tcPr>
            <w:tcW w:w="9364" w:type="dxa"/>
            <w:gridSpan w:val="2"/>
          </w:tcPr>
          <w:p w14:paraId="5883AAD8" w14:textId="6B5FA925" w:rsidR="00EF0B53" w:rsidRPr="005A701A" w:rsidRDefault="00EF0B53" w:rsidP="00AF2614">
            <w:pPr>
              <w:bidi w:val="0"/>
              <w:rPr>
                <w:rFonts w:asciiTheme="majorBidi" w:eastAsiaTheme="minorHAnsi" w:hAnsiTheme="majorBidi" w:cstheme="majorBidi"/>
                <w:sz w:val="22"/>
                <w:szCs w:val="22"/>
                <w:highlight w:val="yellow"/>
                <w:lang w:bidi="ar-SA"/>
              </w:rPr>
            </w:pPr>
            <w:r w:rsidRPr="005A701A">
              <w:rPr>
                <w:rFonts w:asciiTheme="majorBidi" w:hAnsiTheme="majorBidi" w:cstheme="majorBidi"/>
                <w:sz w:val="22"/>
                <w:szCs w:val="22"/>
              </w:rPr>
              <w:t>Wi-Fi is available free of charge throughout the resort. Once connected you are required to log into the webpage with your username and password provided by the reception team upon check-in.</w:t>
            </w:r>
          </w:p>
        </w:tc>
      </w:tr>
      <w:tr w:rsidR="00EF0B53" w:rsidRPr="007F3FBD" w14:paraId="7079EE11" w14:textId="77777777" w:rsidTr="00EF0B53">
        <w:trPr>
          <w:gridAfter w:val="2"/>
          <w:wAfter w:w="10795" w:type="dxa"/>
          <w:trHeight w:val="87"/>
        </w:trPr>
        <w:tc>
          <w:tcPr>
            <w:tcW w:w="2516" w:type="dxa"/>
            <w:vAlign w:val="center"/>
          </w:tcPr>
          <w:p w14:paraId="457536BD" w14:textId="7C902B21" w:rsidR="00EF0B53" w:rsidRPr="00E01A42" w:rsidRDefault="00EF0B53" w:rsidP="005F583D">
            <w:pPr>
              <w:bidi w:val="0"/>
              <w:jc w:val="center"/>
              <w:rPr>
                <w:rFonts w:asciiTheme="majorBidi" w:eastAsiaTheme="minorHAnsi" w:hAnsiTheme="majorBidi" w:cstheme="majorBidi"/>
                <w:b/>
                <w:bCs/>
                <w:sz w:val="20"/>
                <w:szCs w:val="20"/>
                <w:lang w:bidi="ar-SA"/>
              </w:rPr>
            </w:pPr>
            <w:r w:rsidRPr="00E01A42">
              <w:rPr>
                <w:rFonts w:asciiTheme="majorBidi" w:eastAsiaTheme="minorHAnsi" w:hAnsiTheme="majorBidi" w:cstheme="majorBidi"/>
                <w:b/>
                <w:bCs/>
                <w:sz w:val="20"/>
                <w:szCs w:val="20"/>
                <w:lang w:bidi="ar-SA"/>
              </w:rPr>
              <w:t>Exchange Service - Payment</w:t>
            </w:r>
          </w:p>
        </w:tc>
        <w:tc>
          <w:tcPr>
            <w:tcW w:w="9364" w:type="dxa"/>
            <w:gridSpan w:val="2"/>
          </w:tcPr>
          <w:p w14:paraId="3CC1C39B" w14:textId="1F3DC013" w:rsidR="00EF0B53" w:rsidRPr="005A701A" w:rsidRDefault="00EF0B53" w:rsidP="005F583D">
            <w:pPr>
              <w:bidi w:val="0"/>
              <w:rPr>
                <w:rFonts w:asciiTheme="majorBidi" w:eastAsiaTheme="minorHAnsi" w:hAnsiTheme="majorBidi" w:cstheme="majorBidi"/>
                <w:sz w:val="22"/>
                <w:szCs w:val="22"/>
                <w:lang w:bidi="ar-SA"/>
              </w:rPr>
            </w:pPr>
            <w:r w:rsidRPr="005A701A">
              <w:rPr>
                <w:rFonts w:asciiTheme="majorBidi" w:hAnsiTheme="majorBidi" w:cstheme="majorBidi"/>
                <w:sz w:val="22"/>
                <w:szCs w:val="22"/>
              </w:rPr>
              <w:t xml:space="preserve">The ATM-machine is located </w:t>
            </w:r>
            <w:r>
              <w:rPr>
                <w:rFonts w:asciiTheme="majorBidi" w:hAnsiTheme="majorBidi" w:cstheme="majorBidi"/>
                <w:sz w:val="22"/>
                <w:szCs w:val="22"/>
              </w:rPr>
              <w:t>inside</w:t>
            </w:r>
            <w:r w:rsidRPr="005A701A">
              <w:rPr>
                <w:rFonts w:asciiTheme="majorBidi" w:hAnsiTheme="majorBidi" w:cstheme="majorBidi"/>
                <w:sz w:val="22"/>
                <w:szCs w:val="22"/>
              </w:rPr>
              <w:t xml:space="preserve"> Rewaya </w:t>
            </w:r>
            <w:r>
              <w:rPr>
                <w:rFonts w:asciiTheme="majorBidi" w:hAnsiTheme="majorBidi" w:cstheme="majorBidi"/>
                <w:sz w:val="22"/>
                <w:szCs w:val="22"/>
              </w:rPr>
              <w:t xml:space="preserve">Luxury </w:t>
            </w:r>
            <w:r w:rsidRPr="005A701A">
              <w:rPr>
                <w:rFonts w:asciiTheme="majorBidi" w:hAnsiTheme="majorBidi" w:cstheme="majorBidi"/>
                <w:sz w:val="22"/>
                <w:szCs w:val="22"/>
              </w:rPr>
              <w:t>Resort Lobby Area. This machine also exchanges currencies.</w:t>
            </w:r>
          </w:p>
        </w:tc>
      </w:tr>
      <w:tr w:rsidR="00EF0B53" w:rsidRPr="007F3FBD" w14:paraId="5F93D940" w14:textId="77777777" w:rsidTr="00EF0B53">
        <w:trPr>
          <w:gridAfter w:val="2"/>
          <w:wAfter w:w="10795" w:type="dxa"/>
          <w:trHeight w:val="141"/>
        </w:trPr>
        <w:tc>
          <w:tcPr>
            <w:tcW w:w="11880" w:type="dxa"/>
            <w:gridSpan w:val="3"/>
            <w:vAlign w:val="center"/>
          </w:tcPr>
          <w:p w14:paraId="68F379C8" w14:textId="2544A559" w:rsidR="00EF0B53" w:rsidRPr="005A701A" w:rsidRDefault="00EF0B53" w:rsidP="005F583D">
            <w:pPr>
              <w:bidi w:val="0"/>
              <w:jc w:val="center"/>
              <w:rPr>
                <w:rFonts w:asciiTheme="majorBidi" w:eastAsiaTheme="minorHAnsi" w:hAnsiTheme="majorBidi" w:cstheme="majorBidi"/>
                <w:b/>
                <w:bCs/>
                <w:sz w:val="22"/>
                <w:szCs w:val="22"/>
                <w:lang w:bidi="ar-SA"/>
              </w:rPr>
            </w:pPr>
            <w:r w:rsidRPr="00B20B87">
              <w:rPr>
                <w:rFonts w:asciiTheme="majorBidi" w:eastAsiaTheme="minorHAnsi" w:hAnsiTheme="majorBidi" w:cstheme="majorBidi"/>
                <w:b/>
                <w:bCs/>
                <w:lang w:bidi="ar-SA"/>
              </w:rPr>
              <w:t>Policies &amp; Procedures</w:t>
            </w:r>
          </w:p>
        </w:tc>
      </w:tr>
      <w:tr w:rsidR="00EF0B53" w:rsidRPr="007F3FBD" w14:paraId="42EB725C" w14:textId="77777777" w:rsidTr="00EF0B53">
        <w:trPr>
          <w:gridAfter w:val="2"/>
          <w:wAfter w:w="10795" w:type="dxa"/>
          <w:trHeight w:val="1846"/>
        </w:trPr>
        <w:tc>
          <w:tcPr>
            <w:tcW w:w="2516" w:type="dxa"/>
            <w:vAlign w:val="center"/>
          </w:tcPr>
          <w:p w14:paraId="5FA2D299" w14:textId="5B77502A" w:rsidR="00EF0B53" w:rsidRPr="001B1694" w:rsidRDefault="00EF0B53" w:rsidP="005F583D">
            <w:pPr>
              <w:bidi w:val="0"/>
              <w:jc w:val="center"/>
              <w:rPr>
                <w:rFonts w:asciiTheme="majorBidi" w:eastAsiaTheme="minorHAnsi" w:hAnsiTheme="majorBidi" w:cstheme="majorBidi"/>
                <w:b/>
                <w:bCs/>
                <w:sz w:val="18"/>
                <w:szCs w:val="18"/>
                <w:lang w:bidi="ar-SA"/>
              </w:rPr>
            </w:pPr>
            <w:r w:rsidRPr="001B1694">
              <w:rPr>
                <w:rFonts w:asciiTheme="majorBidi" w:eastAsiaTheme="minorHAnsi" w:hAnsiTheme="majorBidi" w:cstheme="majorBidi"/>
                <w:b/>
                <w:bCs/>
                <w:sz w:val="22"/>
                <w:szCs w:val="22"/>
                <w:lang w:bidi="ar-SA"/>
              </w:rPr>
              <w:t>Check-In / Out Time</w:t>
            </w:r>
          </w:p>
        </w:tc>
        <w:tc>
          <w:tcPr>
            <w:tcW w:w="9364" w:type="dxa"/>
            <w:gridSpan w:val="2"/>
          </w:tcPr>
          <w:p w14:paraId="579285FA" w14:textId="41FD98B7" w:rsidR="00EF0B53" w:rsidRPr="001B1694" w:rsidRDefault="00EF0B53" w:rsidP="00155B1F">
            <w:pPr>
              <w:bidi w:val="0"/>
              <w:rPr>
                <w:rFonts w:asciiTheme="majorBidi" w:hAnsiTheme="majorBidi" w:cstheme="majorBidi"/>
                <w:sz w:val="22"/>
                <w:szCs w:val="22"/>
              </w:rPr>
            </w:pPr>
            <w:r w:rsidRPr="001B1694">
              <w:rPr>
                <w:rFonts w:asciiTheme="majorBidi" w:hAnsiTheme="majorBidi" w:cstheme="majorBidi"/>
                <w:sz w:val="22"/>
                <w:szCs w:val="22"/>
              </w:rPr>
              <w:t xml:space="preserve">The Check In Time at </w:t>
            </w:r>
            <w:r w:rsidR="001C6281" w:rsidRPr="001B1694">
              <w:rPr>
                <w:rFonts w:asciiTheme="majorBidi" w:hAnsiTheme="majorBidi" w:cstheme="majorBidi"/>
                <w:sz w:val="22"/>
                <w:szCs w:val="22"/>
              </w:rPr>
              <w:t>14:00.</w:t>
            </w:r>
            <w:r w:rsidRPr="001B1694">
              <w:rPr>
                <w:rFonts w:asciiTheme="majorBidi" w:hAnsiTheme="majorBidi" w:cstheme="majorBidi"/>
                <w:sz w:val="22"/>
                <w:szCs w:val="22"/>
              </w:rPr>
              <w:br/>
              <w:t xml:space="preserve">The checkout time </w:t>
            </w:r>
            <w:r w:rsidR="001C6281" w:rsidRPr="001B1694">
              <w:rPr>
                <w:rFonts w:asciiTheme="majorBidi" w:hAnsiTheme="majorBidi" w:cstheme="majorBidi"/>
                <w:sz w:val="22"/>
                <w:szCs w:val="22"/>
              </w:rPr>
              <w:t>at 12:00</w:t>
            </w:r>
            <w:r w:rsidRPr="001B1694">
              <w:rPr>
                <w:rFonts w:asciiTheme="majorBidi" w:hAnsiTheme="majorBidi" w:cstheme="majorBidi"/>
                <w:sz w:val="22"/>
                <w:szCs w:val="22"/>
              </w:rPr>
              <w:t xml:space="preserve"> PM.</w:t>
            </w:r>
            <w:r w:rsidRPr="001B1694">
              <w:rPr>
                <w:rFonts w:asciiTheme="majorBidi" w:hAnsiTheme="majorBidi" w:cstheme="majorBidi"/>
                <w:sz w:val="22"/>
                <w:szCs w:val="22"/>
              </w:rPr>
              <w:br/>
            </w:r>
            <w:r w:rsidR="00155B1F">
              <w:rPr>
                <w:rFonts w:asciiTheme="majorBidi" w:hAnsiTheme="majorBidi" w:cstheme="majorBidi"/>
                <w:sz w:val="22"/>
                <w:szCs w:val="22"/>
              </w:rPr>
              <w:t>P</w:t>
            </w:r>
            <w:r w:rsidRPr="001B1694">
              <w:rPr>
                <w:rFonts w:asciiTheme="majorBidi" w:hAnsiTheme="majorBidi" w:cstheme="majorBidi"/>
                <w:sz w:val="22"/>
                <w:szCs w:val="22"/>
              </w:rPr>
              <w:t>lease, contact the Reception Desk with your preferred time for luggage collection one day before your departure date. You are kindly requested to bring the room key to the reception and pay your account if you have any extras to pay. If you would like to enjoy our late check-out service, please, contact the Reception Desk one day in advance to confirm the availability - the late checkout option is chargeable. Kindly note, that your room key card will be automatically invalid after 12:00. For more information, please contact the Reception on #0.</w:t>
            </w:r>
          </w:p>
          <w:p w14:paraId="04762162" w14:textId="6D406F94" w:rsidR="00EF0B53" w:rsidRPr="001B1694" w:rsidRDefault="00EF0B53" w:rsidP="00D40655">
            <w:pPr>
              <w:bidi w:val="0"/>
              <w:rPr>
                <w:rFonts w:asciiTheme="majorBidi" w:eastAsiaTheme="minorHAnsi" w:hAnsiTheme="majorBidi" w:cstheme="majorBidi"/>
                <w:sz w:val="18"/>
                <w:szCs w:val="18"/>
                <w:lang w:bidi="ar-SA"/>
              </w:rPr>
            </w:pPr>
          </w:p>
        </w:tc>
      </w:tr>
      <w:tr w:rsidR="00EF0B53" w:rsidRPr="007F3FBD" w14:paraId="6D730270" w14:textId="77777777" w:rsidTr="00EF0B53">
        <w:trPr>
          <w:gridAfter w:val="2"/>
          <w:wAfter w:w="10795" w:type="dxa"/>
          <w:trHeight w:val="165"/>
        </w:trPr>
        <w:tc>
          <w:tcPr>
            <w:tcW w:w="2516" w:type="dxa"/>
            <w:vAlign w:val="center"/>
          </w:tcPr>
          <w:p w14:paraId="42D60C49" w14:textId="544045CB" w:rsidR="00EF0B53" w:rsidRPr="001B1694" w:rsidRDefault="00EF0B53" w:rsidP="005F583D">
            <w:pPr>
              <w:bidi w:val="0"/>
              <w:jc w:val="center"/>
              <w:rPr>
                <w:rFonts w:asciiTheme="majorBidi" w:eastAsiaTheme="minorHAnsi" w:hAnsiTheme="majorBidi" w:cstheme="majorBidi"/>
                <w:b/>
                <w:bCs/>
                <w:sz w:val="18"/>
                <w:szCs w:val="18"/>
                <w:lang w:bidi="ar-SA"/>
              </w:rPr>
            </w:pPr>
            <w:r w:rsidRPr="001B1694">
              <w:rPr>
                <w:rFonts w:asciiTheme="majorBidi" w:eastAsiaTheme="minorHAnsi" w:hAnsiTheme="majorBidi" w:cstheme="majorBidi"/>
                <w:b/>
                <w:bCs/>
                <w:sz w:val="22"/>
                <w:szCs w:val="22"/>
                <w:lang w:bidi="ar-SA"/>
              </w:rPr>
              <w:t>Dress Code</w:t>
            </w:r>
          </w:p>
        </w:tc>
        <w:tc>
          <w:tcPr>
            <w:tcW w:w="9364" w:type="dxa"/>
            <w:gridSpan w:val="2"/>
          </w:tcPr>
          <w:p w14:paraId="28A217AD" w14:textId="3CEA05A2" w:rsidR="00EF0B53" w:rsidRPr="001B1694" w:rsidRDefault="00EF0B53" w:rsidP="005F583D">
            <w:pPr>
              <w:bidi w:val="0"/>
              <w:rPr>
                <w:rFonts w:asciiTheme="majorBidi" w:eastAsiaTheme="minorHAnsi" w:hAnsiTheme="majorBidi" w:cstheme="majorBidi"/>
                <w:sz w:val="18"/>
                <w:szCs w:val="18"/>
                <w:lang w:bidi="ar-SA"/>
              </w:rPr>
            </w:pPr>
            <w:r w:rsidRPr="001B1694">
              <w:rPr>
                <w:rFonts w:asciiTheme="majorBidi" w:hAnsiTheme="majorBidi" w:cstheme="majorBidi"/>
                <w:sz w:val="18"/>
                <w:szCs w:val="18"/>
              </w:rPr>
              <w:t>It is not permitted to wear beach clothes, flip-flops or sleeveless shirts in the Lobby and Restaurants. Long trousers or tailored shorts are required for dinner. It is not allowed to sunbathe topless.</w:t>
            </w:r>
          </w:p>
        </w:tc>
      </w:tr>
      <w:tr w:rsidR="00EF0B53" w:rsidRPr="007F3FBD" w14:paraId="350079AC" w14:textId="77777777" w:rsidTr="00EF0B53">
        <w:trPr>
          <w:gridAfter w:val="2"/>
          <w:wAfter w:w="10795" w:type="dxa"/>
          <w:trHeight w:val="108"/>
        </w:trPr>
        <w:tc>
          <w:tcPr>
            <w:tcW w:w="2516" w:type="dxa"/>
            <w:vAlign w:val="center"/>
          </w:tcPr>
          <w:p w14:paraId="7E2B1846" w14:textId="15B12E79" w:rsidR="00EF0B53" w:rsidRPr="001B1694" w:rsidRDefault="00EF0B53" w:rsidP="005F583D">
            <w:pPr>
              <w:bidi w:val="0"/>
              <w:jc w:val="center"/>
              <w:rPr>
                <w:rFonts w:asciiTheme="majorBidi" w:eastAsiaTheme="minorHAnsi" w:hAnsiTheme="majorBidi" w:cstheme="majorBidi"/>
                <w:b/>
                <w:bCs/>
                <w:sz w:val="18"/>
                <w:szCs w:val="18"/>
                <w:lang w:bidi="ar-SA"/>
              </w:rPr>
            </w:pPr>
            <w:r w:rsidRPr="001B1694">
              <w:rPr>
                <w:rFonts w:asciiTheme="majorBidi" w:eastAsiaTheme="minorHAnsi" w:hAnsiTheme="majorBidi" w:cstheme="majorBidi"/>
                <w:b/>
                <w:bCs/>
                <w:sz w:val="18"/>
                <w:szCs w:val="18"/>
                <w:lang w:bidi="ar-SA"/>
              </w:rPr>
              <w:t>Room Key Card</w:t>
            </w:r>
          </w:p>
        </w:tc>
        <w:tc>
          <w:tcPr>
            <w:tcW w:w="9364" w:type="dxa"/>
            <w:gridSpan w:val="2"/>
          </w:tcPr>
          <w:p w14:paraId="564F230C" w14:textId="1AE77736" w:rsidR="00EF0B53" w:rsidRPr="001B1694" w:rsidRDefault="00EF0B53" w:rsidP="005F583D">
            <w:pPr>
              <w:bidi w:val="0"/>
              <w:rPr>
                <w:rFonts w:asciiTheme="majorBidi" w:eastAsiaTheme="minorHAnsi" w:hAnsiTheme="majorBidi" w:cstheme="majorBidi"/>
                <w:sz w:val="18"/>
                <w:szCs w:val="18"/>
                <w:lang w:bidi="ar-SA"/>
              </w:rPr>
            </w:pPr>
            <w:r w:rsidRPr="001B1694">
              <w:rPr>
                <w:rFonts w:asciiTheme="majorBidi" w:hAnsiTheme="majorBidi" w:cstheme="majorBidi"/>
                <w:sz w:val="18"/>
                <w:szCs w:val="18"/>
              </w:rPr>
              <w:t>As per our environmental policy, please note, that one key card only will be provided per room.</w:t>
            </w:r>
          </w:p>
        </w:tc>
      </w:tr>
      <w:tr w:rsidR="00EF0B53" w:rsidRPr="007F3FBD" w14:paraId="424EF2B9" w14:textId="77777777" w:rsidTr="00EF0B53">
        <w:trPr>
          <w:gridAfter w:val="2"/>
          <w:wAfter w:w="10795" w:type="dxa"/>
          <w:trHeight w:val="109"/>
        </w:trPr>
        <w:tc>
          <w:tcPr>
            <w:tcW w:w="2516" w:type="dxa"/>
            <w:vAlign w:val="center"/>
          </w:tcPr>
          <w:p w14:paraId="6E488E0E" w14:textId="6CE8DB5C" w:rsidR="00EF0B53" w:rsidRPr="001B1694" w:rsidRDefault="00EF0B53" w:rsidP="005F583D">
            <w:pPr>
              <w:bidi w:val="0"/>
              <w:jc w:val="center"/>
              <w:rPr>
                <w:rFonts w:asciiTheme="majorBidi" w:eastAsiaTheme="minorHAnsi" w:hAnsiTheme="majorBidi" w:cstheme="majorBidi"/>
                <w:b/>
                <w:bCs/>
                <w:sz w:val="18"/>
                <w:szCs w:val="18"/>
                <w:lang w:bidi="ar-SA"/>
              </w:rPr>
            </w:pPr>
            <w:r w:rsidRPr="001B1694">
              <w:rPr>
                <w:rFonts w:asciiTheme="majorBidi" w:eastAsiaTheme="minorHAnsi" w:hAnsiTheme="majorBidi" w:cstheme="majorBidi"/>
                <w:b/>
                <w:bCs/>
                <w:sz w:val="22"/>
                <w:szCs w:val="22"/>
                <w:lang w:bidi="ar-SA"/>
              </w:rPr>
              <w:t>Towel Card</w:t>
            </w:r>
          </w:p>
        </w:tc>
        <w:tc>
          <w:tcPr>
            <w:tcW w:w="9364" w:type="dxa"/>
            <w:gridSpan w:val="2"/>
            <w:vAlign w:val="center"/>
          </w:tcPr>
          <w:p w14:paraId="707E8F5E" w14:textId="6FC0054C" w:rsidR="00EF0B53" w:rsidRPr="001B1694" w:rsidRDefault="00EF0B53" w:rsidP="00314E1B">
            <w:pPr>
              <w:bidi w:val="0"/>
              <w:rPr>
                <w:rFonts w:asciiTheme="majorBidi" w:hAnsiTheme="majorBidi" w:cstheme="majorBidi"/>
                <w:sz w:val="18"/>
                <w:szCs w:val="18"/>
              </w:rPr>
            </w:pPr>
            <w:r w:rsidRPr="001B1694">
              <w:rPr>
                <w:rFonts w:asciiTheme="majorBidi" w:hAnsiTheme="majorBidi" w:cstheme="majorBidi"/>
                <w:sz w:val="18"/>
                <w:szCs w:val="18"/>
              </w:rPr>
              <w:t>The towel card, you have received upon check-in, entitles you to receive one towel a day from one of our Towel Centers between 08:00 and 17:00. You are required to return all towel cards upon check-out to the reception. Please note, that the towels should be returned before sunset to one of our Towel Centers to provide clean fresh towels the following day. The Management of Rewaya Luxury Resort takes no responsibility for valuable items or towels left on your sunbeds, around the pool, beach, or public areas.</w:t>
            </w:r>
          </w:p>
        </w:tc>
      </w:tr>
      <w:tr w:rsidR="00EF0B53" w:rsidRPr="007F3FBD" w14:paraId="58748703" w14:textId="77777777" w:rsidTr="00EF0B53">
        <w:trPr>
          <w:gridAfter w:val="2"/>
          <w:wAfter w:w="10795" w:type="dxa"/>
          <w:trHeight w:val="109"/>
        </w:trPr>
        <w:tc>
          <w:tcPr>
            <w:tcW w:w="2516" w:type="dxa"/>
            <w:vAlign w:val="center"/>
          </w:tcPr>
          <w:p w14:paraId="69C27A7F" w14:textId="46BCFE70" w:rsidR="00EF0B53" w:rsidRPr="001B1694" w:rsidRDefault="00EF0B53" w:rsidP="005F583D">
            <w:pPr>
              <w:bidi w:val="0"/>
              <w:jc w:val="center"/>
              <w:rPr>
                <w:rFonts w:asciiTheme="majorBidi" w:eastAsiaTheme="minorHAnsi" w:hAnsiTheme="majorBidi" w:cstheme="majorBidi"/>
                <w:b/>
                <w:bCs/>
                <w:sz w:val="18"/>
                <w:szCs w:val="18"/>
                <w:lang w:bidi="ar-SA"/>
              </w:rPr>
            </w:pPr>
            <w:r w:rsidRPr="001B1694">
              <w:rPr>
                <w:rFonts w:asciiTheme="majorBidi" w:eastAsiaTheme="minorHAnsi" w:hAnsiTheme="majorBidi" w:cstheme="majorBidi"/>
                <w:b/>
                <w:bCs/>
                <w:sz w:val="22"/>
                <w:szCs w:val="22"/>
                <w:lang w:bidi="ar-SA"/>
              </w:rPr>
              <w:t>Pool &amp; Beach Regulations</w:t>
            </w:r>
          </w:p>
        </w:tc>
        <w:tc>
          <w:tcPr>
            <w:tcW w:w="9364" w:type="dxa"/>
            <w:gridSpan w:val="2"/>
          </w:tcPr>
          <w:p w14:paraId="64E24B6D" w14:textId="7FC7D278" w:rsidR="00EF0B53" w:rsidRPr="001B1694" w:rsidRDefault="00EF0B53" w:rsidP="005F583D">
            <w:pPr>
              <w:bidi w:val="0"/>
              <w:rPr>
                <w:rFonts w:asciiTheme="majorBidi" w:eastAsiaTheme="minorHAnsi" w:hAnsiTheme="majorBidi" w:cstheme="majorBidi"/>
                <w:sz w:val="18"/>
                <w:szCs w:val="18"/>
                <w:lang w:bidi="ar-SA"/>
              </w:rPr>
            </w:pPr>
            <w:r w:rsidRPr="001B1694">
              <w:rPr>
                <w:rFonts w:asciiTheme="majorBidi" w:eastAsiaTheme="minorHAnsi" w:hAnsiTheme="majorBidi" w:cstheme="majorBidi"/>
                <w:sz w:val="18"/>
                <w:szCs w:val="18"/>
                <w:lang w:bidi="ar-SA"/>
              </w:rPr>
              <w:t>It is not allowed to swim in cotton clothes in the pools, as the cotton fibers enter into a chemical reaction with substances that are added to the pools for water purification, as a result of such a chemical reaction, components that are dangerous to human skin are formed. Thus, this prohibition is valid for the health safety of visitors.</w:t>
            </w:r>
          </w:p>
        </w:tc>
      </w:tr>
      <w:tr w:rsidR="00EF0B53" w:rsidRPr="007F3FBD" w14:paraId="05662C02" w14:textId="77777777" w:rsidTr="00EF0B53">
        <w:trPr>
          <w:gridAfter w:val="2"/>
          <w:wAfter w:w="10795" w:type="dxa"/>
          <w:trHeight w:val="221"/>
        </w:trPr>
        <w:tc>
          <w:tcPr>
            <w:tcW w:w="2516" w:type="dxa"/>
            <w:vAlign w:val="center"/>
          </w:tcPr>
          <w:p w14:paraId="1E8F9EF4" w14:textId="071FBDA5" w:rsidR="00EF0B53" w:rsidRPr="001B1694" w:rsidRDefault="00EF0B53" w:rsidP="005F583D">
            <w:pPr>
              <w:bidi w:val="0"/>
              <w:jc w:val="center"/>
              <w:rPr>
                <w:rFonts w:asciiTheme="majorBidi" w:eastAsiaTheme="minorHAnsi" w:hAnsiTheme="majorBidi" w:cstheme="majorBidi"/>
                <w:b/>
                <w:bCs/>
                <w:sz w:val="22"/>
                <w:szCs w:val="22"/>
                <w:lang w:bidi="ar-SA"/>
              </w:rPr>
            </w:pPr>
            <w:r w:rsidRPr="001B1694">
              <w:rPr>
                <w:rFonts w:asciiTheme="majorBidi" w:eastAsiaTheme="minorHAnsi" w:hAnsiTheme="majorBidi" w:cstheme="majorBidi"/>
                <w:b/>
                <w:bCs/>
                <w:sz w:val="22"/>
                <w:szCs w:val="22"/>
                <w:lang w:bidi="ar-SA"/>
              </w:rPr>
              <w:t>Sunbed Reservation</w:t>
            </w:r>
          </w:p>
        </w:tc>
        <w:tc>
          <w:tcPr>
            <w:tcW w:w="9364" w:type="dxa"/>
            <w:gridSpan w:val="2"/>
          </w:tcPr>
          <w:p w14:paraId="33E5792B" w14:textId="62C4F8A6" w:rsidR="00EF0B53" w:rsidRPr="001B1694" w:rsidRDefault="001C6281" w:rsidP="002C3DB6">
            <w:pPr>
              <w:bidi w:val="0"/>
              <w:rPr>
                <w:rFonts w:asciiTheme="majorBidi" w:eastAsiaTheme="minorHAnsi" w:hAnsiTheme="majorBidi" w:cstheme="majorBidi"/>
                <w:b/>
                <w:bCs/>
                <w:sz w:val="18"/>
                <w:szCs w:val="18"/>
                <w:lang w:bidi="ar-SA"/>
              </w:rPr>
            </w:pPr>
            <w:r>
              <w:rPr>
                <w:rFonts w:asciiTheme="majorBidi" w:hAnsiTheme="majorBidi" w:cstheme="majorBidi"/>
                <w:b/>
                <w:bCs/>
                <w:sz w:val="18"/>
                <w:szCs w:val="18"/>
              </w:rPr>
              <w:t>Please note, that it</w:t>
            </w:r>
            <w:r w:rsidR="005A26BA">
              <w:rPr>
                <w:rFonts w:asciiTheme="majorBidi" w:hAnsiTheme="majorBidi" w:cstheme="majorBidi"/>
                <w:b/>
                <w:bCs/>
                <w:sz w:val="18"/>
                <w:szCs w:val="18"/>
              </w:rPr>
              <w:t xml:space="preserve"> i</w:t>
            </w:r>
            <w:r w:rsidRPr="001B1694">
              <w:rPr>
                <w:rFonts w:asciiTheme="majorBidi" w:hAnsiTheme="majorBidi" w:cstheme="majorBidi"/>
                <w:b/>
                <w:bCs/>
                <w:sz w:val="18"/>
                <w:szCs w:val="18"/>
              </w:rPr>
              <w:t>s</w:t>
            </w:r>
            <w:r w:rsidR="00EF0B53" w:rsidRPr="001B1694">
              <w:rPr>
                <w:rFonts w:asciiTheme="majorBidi" w:hAnsiTheme="majorBidi" w:cstheme="majorBidi"/>
                <w:b/>
                <w:bCs/>
                <w:sz w:val="18"/>
                <w:szCs w:val="18"/>
              </w:rPr>
              <w:t xml:space="preserve"> not allowed to reserve any sunbed on the swimming pools or on The beach</w:t>
            </w:r>
          </w:p>
        </w:tc>
      </w:tr>
      <w:tr w:rsidR="00EF0B53" w:rsidRPr="007F3FBD" w14:paraId="72058231" w14:textId="77777777" w:rsidTr="00EF0B53">
        <w:trPr>
          <w:gridAfter w:val="2"/>
          <w:wAfter w:w="10795" w:type="dxa"/>
          <w:trHeight w:val="130"/>
        </w:trPr>
        <w:tc>
          <w:tcPr>
            <w:tcW w:w="2516" w:type="dxa"/>
          </w:tcPr>
          <w:p w14:paraId="01E7E851" w14:textId="2809E959" w:rsidR="00EF0B53" w:rsidRPr="001B1694" w:rsidRDefault="00EF0B53" w:rsidP="005F583D">
            <w:pPr>
              <w:bidi w:val="0"/>
              <w:jc w:val="center"/>
              <w:rPr>
                <w:rFonts w:asciiTheme="majorBidi" w:eastAsiaTheme="minorHAnsi" w:hAnsiTheme="majorBidi" w:cstheme="majorBidi"/>
                <w:b/>
                <w:bCs/>
                <w:sz w:val="22"/>
                <w:szCs w:val="22"/>
                <w:lang w:bidi="ar-SA"/>
              </w:rPr>
            </w:pPr>
            <w:r w:rsidRPr="001B1694">
              <w:rPr>
                <w:rFonts w:asciiTheme="majorBidi" w:hAnsiTheme="majorBidi" w:cstheme="majorBidi"/>
                <w:b/>
                <w:bCs/>
                <w:sz w:val="22"/>
                <w:szCs w:val="22"/>
              </w:rPr>
              <w:t>Payment Information</w:t>
            </w:r>
          </w:p>
        </w:tc>
        <w:tc>
          <w:tcPr>
            <w:tcW w:w="9364" w:type="dxa"/>
            <w:gridSpan w:val="2"/>
          </w:tcPr>
          <w:p w14:paraId="38C82A24" w14:textId="1E01573D" w:rsidR="00EF0B53" w:rsidRPr="001B1694" w:rsidRDefault="00EF0B53" w:rsidP="00A57399">
            <w:pPr>
              <w:bidi w:val="0"/>
              <w:rPr>
                <w:rFonts w:asciiTheme="majorBidi" w:eastAsiaTheme="minorHAnsi" w:hAnsiTheme="majorBidi" w:cstheme="majorBidi"/>
                <w:sz w:val="18"/>
                <w:szCs w:val="18"/>
                <w:lang w:bidi="ar-SA"/>
              </w:rPr>
            </w:pPr>
            <w:r w:rsidRPr="001B1694">
              <w:rPr>
                <w:rFonts w:asciiTheme="majorBidi" w:hAnsiTheme="majorBidi" w:cstheme="majorBidi"/>
                <w:sz w:val="18"/>
                <w:szCs w:val="18"/>
              </w:rPr>
              <w:t>By cash or credit cards (Visa / Master Card)</w:t>
            </w:r>
          </w:p>
        </w:tc>
      </w:tr>
      <w:tr w:rsidR="00EF0B53" w:rsidRPr="007F3FBD" w14:paraId="7869268C" w14:textId="77777777" w:rsidTr="00EF0B53">
        <w:trPr>
          <w:gridAfter w:val="2"/>
          <w:wAfter w:w="10795" w:type="dxa"/>
          <w:trHeight w:val="165"/>
        </w:trPr>
        <w:tc>
          <w:tcPr>
            <w:tcW w:w="2516" w:type="dxa"/>
            <w:vAlign w:val="center"/>
          </w:tcPr>
          <w:p w14:paraId="3BB303D8" w14:textId="27E14B46" w:rsidR="00EF0B53" w:rsidRPr="001B1694" w:rsidRDefault="00EF0B53" w:rsidP="005F583D">
            <w:pPr>
              <w:bidi w:val="0"/>
              <w:jc w:val="center"/>
              <w:rPr>
                <w:rFonts w:asciiTheme="majorBidi" w:eastAsiaTheme="minorHAnsi" w:hAnsiTheme="majorBidi" w:cstheme="majorBidi"/>
                <w:b/>
                <w:bCs/>
                <w:sz w:val="22"/>
                <w:szCs w:val="22"/>
                <w:lang w:bidi="ar-SA"/>
              </w:rPr>
            </w:pPr>
            <w:r w:rsidRPr="001B1694">
              <w:rPr>
                <w:rFonts w:asciiTheme="majorBidi" w:eastAsiaTheme="minorHAnsi" w:hAnsiTheme="majorBidi" w:cstheme="majorBidi"/>
                <w:b/>
                <w:bCs/>
                <w:sz w:val="22"/>
                <w:szCs w:val="22"/>
                <w:lang w:bidi="ar-SA"/>
              </w:rPr>
              <w:t>Tenants</w:t>
            </w:r>
          </w:p>
        </w:tc>
        <w:tc>
          <w:tcPr>
            <w:tcW w:w="9364" w:type="dxa"/>
            <w:gridSpan w:val="2"/>
          </w:tcPr>
          <w:p w14:paraId="5DA75B5F" w14:textId="1C71F240" w:rsidR="00EF0B53" w:rsidRPr="001B1694" w:rsidRDefault="00251426" w:rsidP="005F583D">
            <w:pPr>
              <w:bidi w:val="0"/>
              <w:rPr>
                <w:rFonts w:asciiTheme="majorBidi" w:eastAsiaTheme="minorHAnsi" w:hAnsiTheme="majorBidi" w:cstheme="majorBidi"/>
                <w:sz w:val="18"/>
                <w:szCs w:val="18"/>
                <w:lang w:bidi="ar-SA"/>
              </w:rPr>
            </w:pPr>
            <w:r>
              <w:rPr>
                <w:rFonts w:asciiTheme="majorBidi" w:eastAsiaTheme="minorHAnsi" w:hAnsiTheme="majorBidi" w:cstheme="majorBidi"/>
                <w:sz w:val="18"/>
                <w:szCs w:val="18"/>
                <w:lang w:bidi="ar-SA"/>
              </w:rPr>
              <w:t>The h</w:t>
            </w:r>
            <w:r w:rsidR="00EF0B53" w:rsidRPr="001B1694">
              <w:rPr>
                <w:rFonts w:asciiTheme="majorBidi" w:eastAsiaTheme="minorHAnsi" w:hAnsiTheme="majorBidi" w:cstheme="majorBidi"/>
                <w:sz w:val="18"/>
                <w:szCs w:val="18"/>
                <w:lang w:bidi="ar-SA"/>
              </w:rPr>
              <w:t>otel accepts no liability and will not pay any compensation for accidents and complaints caused by Third Parties, such as hotel tenants (shops, water sport centers, sport activities etc.)</w:t>
            </w:r>
          </w:p>
        </w:tc>
      </w:tr>
      <w:tr w:rsidR="00EF0B53" w:rsidRPr="007F3FBD" w14:paraId="5EF1E33A" w14:textId="77777777" w:rsidTr="00EF0B53">
        <w:trPr>
          <w:gridAfter w:val="2"/>
          <w:wAfter w:w="10795" w:type="dxa"/>
          <w:trHeight w:val="119"/>
        </w:trPr>
        <w:tc>
          <w:tcPr>
            <w:tcW w:w="2516" w:type="dxa"/>
            <w:vAlign w:val="center"/>
          </w:tcPr>
          <w:p w14:paraId="4B102CBB" w14:textId="0647477E" w:rsidR="00EF0B53" w:rsidRPr="001B1694" w:rsidRDefault="00EF0B53" w:rsidP="005F583D">
            <w:pPr>
              <w:bidi w:val="0"/>
              <w:jc w:val="center"/>
              <w:rPr>
                <w:rFonts w:asciiTheme="majorBidi" w:eastAsiaTheme="minorHAnsi" w:hAnsiTheme="majorBidi" w:cstheme="majorBidi"/>
                <w:b/>
                <w:bCs/>
                <w:sz w:val="18"/>
                <w:szCs w:val="18"/>
                <w:lang w:bidi="ar-SA"/>
              </w:rPr>
            </w:pPr>
            <w:r w:rsidRPr="001B1694">
              <w:rPr>
                <w:rFonts w:asciiTheme="majorBidi" w:eastAsiaTheme="minorHAnsi" w:hAnsiTheme="majorBidi" w:cstheme="majorBidi"/>
                <w:b/>
                <w:bCs/>
                <w:sz w:val="22"/>
                <w:szCs w:val="22"/>
                <w:lang w:bidi="ar-SA"/>
              </w:rPr>
              <w:t>Child Safety</w:t>
            </w:r>
          </w:p>
        </w:tc>
        <w:tc>
          <w:tcPr>
            <w:tcW w:w="9364" w:type="dxa"/>
            <w:gridSpan w:val="2"/>
          </w:tcPr>
          <w:p w14:paraId="06575203" w14:textId="778E5FCC" w:rsidR="00EF0B53" w:rsidRPr="001B1694" w:rsidRDefault="00EF0B53" w:rsidP="005F583D">
            <w:pPr>
              <w:bidi w:val="0"/>
              <w:rPr>
                <w:rFonts w:asciiTheme="majorBidi" w:eastAsiaTheme="minorHAnsi" w:hAnsiTheme="majorBidi" w:cstheme="majorBidi"/>
                <w:sz w:val="18"/>
                <w:szCs w:val="18"/>
                <w:lang w:bidi="ar-SA"/>
              </w:rPr>
            </w:pPr>
            <w:r w:rsidRPr="001B1694">
              <w:rPr>
                <w:rFonts w:asciiTheme="majorBidi" w:hAnsiTheme="majorBidi" w:cstheme="majorBidi"/>
                <w:sz w:val="18"/>
                <w:szCs w:val="18"/>
              </w:rPr>
              <w:t>Children are the responsibility of their parents / caretakers and must be accompanied by and be under parental guidance at all times.</w:t>
            </w:r>
          </w:p>
        </w:tc>
      </w:tr>
      <w:tr w:rsidR="00EF0B53" w:rsidRPr="007F3FBD" w14:paraId="7C390927" w14:textId="77777777" w:rsidTr="00EF0B53">
        <w:trPr>
          <w:gridAfter w:val="2"/>
          <w:wAfter w:w="10795" w:type="dxa"/>
          <w:trHeight w:val="119"/>
        </w:trPr>
        <w:tc>
          <w:tcPr>
            <w:tcW w:w="2516" w:type="dxa"/>
            <w:vAlign w:val="center"/>
          </w:tcPr>
          <w:p w14:paraId="14E1A00E" w14:textId="7160FCE3" w:rsidR="00EF0B53" w:rsidRPr="001B1694" w:rsidRDefault="00EF0B53" w:rsidP="005F583D">
            <w:pPr>
              <w:bidi w:val="0"/>
              <w:jc w:val="center"/>
              <w:rPr>
                <w:rFonts w:asciiTheme="majorBidi" w:eastAsiaTheme="minorHAnsi" w:hAnsiTheme="majorBidi" w:cstheme="majorBidi"/>
                <w:b/>
                <w:bCs/>
                <w:sz w:val="18"/>
                <w:szCs w:val="18"/>
                <w:lang w:bidi="ar-SA"/>
              </w:rPr>
            </w:pPr>
            <w:r w:rsidRPr="001B1694">
              <w:rPr>
                <w:rFonts w:asciiTheme="majorBidi" w:eastAsiaTheme="minorHAnsi" w:hAnsiTheme="majorBidi" w:cstheme="majorBidi"/>
                <w:b/>
                <w:bCs/>
                <w:sz w:val="22"/>
                <w:szCs w:val="22"/>
                <w:lang w:bidi="ar-SA"/>
              </w:rPr>
              <w:t>Babysitting</w:t>
            </w:r>
          </w:p>
        </w:tc>
        <w:tc>
          <w:tcPr>
            <w:tcW w:w="9364" w:type="dxa"/>
            <w:gridSpan w:val="2"/>
          </w:tcPr>
          <w:p w14:paraId="2EC5FAF3" w14:textId="47046F5A" w:rsidR="00EF0B53" w:rsidRPr="001B1694" w:rsidRDefault="00EF0B53" w:rsidP="005F583D">
            <w:pPr>
              <w:bidi w:val="0"/>
              <w:rPr>
                <w:rFonts w:asciiTheme="majorBidi" w:hAnsiTheme="majorBidi" w:cstheme="majorBidi"/>
                <w:sz w:val="18"/>
                <w:szCs w:val="18"/>
              </w:rPr>
            </w:pPr>
            <w:r w:rsidRPr="001B1694">
              <w:rPr>
                <w:rFonts w:asciiTheme="majorBidi" w:eastAsiaTheme="minorHAnsi" w:hAnsiTheme="majorBidi" w:cstheme="majorBidi"/>
                <w:sz w:val="18"/>
                <w:szCs w:val="18"/>
                <w:lang w:bidi="ar-SA"/>
              </w:rPr>
              <w:t>Please, contact the Reception Desk #0 when you need a babysitter service one day in advance. The babysitting service is against extra charge and upon availability only.</w:t>
            </w:r>
          </w:p>
        </w:tc>
      </w:tr>
      <w:tr w:rsidR="00EF0B53" w:rsidRPr="007F3FBD" w14:paraId="469AE50B" w14:textId="77777777" w:rsidTr="00EF0B53">
        <w:trPr>
          <w:gridAfter w:val="2"/>
          <w:wAfter w:w="10795" w:type="dxa"/>
          <w:trHeight w:val="119"/>
        </w:trPr>
        <w:tc>
          <w:tcPr>
            <w:tcW w:w="2516" w:type="dxa"/>
            <w:vAlign w:val="center"/>
          </w:tcPr>
          <w:p w14:paraId="0D9649C3" w14:textId="6C25BA06" w:rsidR="00EF0B53" w:rsidRPr="001B1694" w:rsidRDefault="00EF0B53" w:rsidP="005F583D">
            <w:pPr>
              <w:bidi w:val="0"/>
              <w:jc w:val="center"/>
              <w:rPr>
                <w:rFonts w:asciiTheme="majorBidi" w:eastAsiaTheme="minorHAnsi" w:hAnsiTheme="majorBidi" w:cstheme="majorBidi"/>
                <w:b/>
                <w:bCs/>
                <w:sz w:val="18"/>
                <w:szCs w:val="18"/>
                <w:lang w:bidi="ar-SA"/>
              </w:rPr>
            </w:pPr>
            <w:r w:rsidRPr="001B1694">
              <w:rPr>
                <w:rFonts w:asciiTheme="majorBidi" w:eastAsiaTheme="minorHAnsi" w:hAnsiTheme="majorBidi" w:cstheme="majorBidi"/>
                <w:b/>
                <w:bCs/>
                <w:sz w:val="22"/>
                <w:szCs w:val="22"/>
                <w:lang w:bidi="ar-SA"/>
              </w:rPr>
              <w:t>Topless</w:t>
            </w:r>
          </w:p>
        </w:tc>
        <w:tc>
          <w:tcPr>
            <w:tcW w:w="9364" w:type="dxa"/>
            <w:gridSpan w:val="2"/>
          </w:tcPr>
          <w:p w14:paraId="59986656" w14:textId="2F4C8C82" w:rsidR="00EF0B53" w:rsidRPr="001B1694" w:rsidRDefault="00EF0B53" w:rsidP="005F583D">
            <w:pPr>
              <w:bidi w:val="0"/>
              <w:rPr>
                <w:rFonts w:asciiTheme="majorBidi" w:eastAsiaTheme="minorHAnsi" w:hAnsiTheme="majorBidi" w:cstheme="majorBidi"/>
                <w:sz w:val="18"/>
                <w:szCs w:val="18"/>
                <w:lang w:bidi="ar-SA"/>
              </w:rPr>
            </w:pPr>
            <w:r w:rsidRPr="001B1694">
              <w:rPr>
                <w:rFonts w:asciiTheme="majorBidi" w:hAnsiTheme="majorBidi" w:cstheme="majorBidi"/>
                <w:sz w:val="18"/>
                <w:szCs w:val="18"/>
              </w:rPr>
              <w:t>It is forbidden for ladies to stay topless in the beach or pool area.</w:t>
            </w:r>
          </w:p>
        </w:tc>
      </w:tr>
      <w:tr w:rsidR="00EF0B53" w:rsidRPr="007F3FBD" w14:paraId="170D88F0" w14:textId="77777777" w:rsidTr="00EF0B53">
        <w:trPr>
          <w:gridAfter w:val="2"/>
          <w:wAfter w:w="10795" w:type="dxa"/>
          <w:trHeight w:val="92"/>
        </w:trPr>
        <w:tc>
          <w:tcPr>
            <w:tcW w:w="2516" w:type="dxa"/>
            <w:vMerge w:val="restart"/>
            <w:vAlign w:val="center"/>
          </w:tcPr>
          <w:p w14:paraId="4C08A609" w14:textId="77777777" w:rsidR="00EF0B53" w:rsidRPr="001B1694" w:rsidRDefault="00EF0B53" w:rsidP="005F583D">
            <w:pPr>
              <w:bidi w:val="0"/>
              <w:jc w:val="center"/>
              <w:rPr>
                <w:rFonts w:asciiTheme="majorBidi" w:eastAsiaTheme="minorHAnsi" w:hAnsiTheme="majorBidi" w:cstheme="majorBidi"/>
                <w:b/>
                <w:bCs/>
                <w:sz w:val="22"/>
                <w:szCs w:val="22"/>
                <w:lang w:bidi="ar-SA"/>
              </w:rPr>
            </w:pPr>
          </w:p>
          <w:p w14:paraId="526E57E5" w14:textId="02D674E6" w:rsidR="00EF0B53" w:rsidRPr="001B1694" w:rsidRDefault="00EF0B53" w:rsidP="005A701A">
            <w:pPr>
              <w:bidi w:val="0"/>
              <w:jc w:val="center"/>
              <w:rPr>
                <w:rFonts w:asciiTheme="majorBidi" w:eastAsiaTheme="minorHAnsi" w:hAnsiTheme="majorBidi" w:cstheme="majorBidi"/>
                <w:b/>
                <w:bCs/>
                <w:sz w:val="18"/>
                <w:szCs w:val="18"/>
                <w:lang w:bidi="ar-SA"/>
              </w:rPr>
            </w:pPr>
            <w:r w:rsidRPr="001B1694">
              <w:rPr>
                <w:rFonts w:asciiTheme="majorBidi" w:hAnsiTheme="majorBidi" w:cstheme="majorBidi"/>
                <w:b/>
                <w:bCs/>
                <w:sz w:val="22"/>
                <w:szCs w:val="22"/>
              </w:rPr>
              <w:t>Extra Information</w:t>
            </w:r>
          </w:p>
        </w:tc>
        <w:tc>
          <w:tcPr>
            <w:tcW w:w="9364" w:type="dxa"/>
            <w:gridSpan w:val="2"/>
          </w:tcPr>
          <w:p w14:paraId="6E2EDE28" w14:textId="29EB8662" w:rsidR="00EF0B53" w:rsidRPr="001B1694" w:rsidRDefault="00251426" w:rsidP="005F583D">
            <w:pPr>
              <w:bidi w:val="0"/>
              <w:rPr>
                <w:rFonts w:asciiTheme="majorBidi" w:eastAsiaTheme="minorHAnsi" w:hAnsiTheme="majorBidi" w:cstheme="majorBidi"/>
                <w:sz w:val="18"/>
                <w:szCs w:val="18"/>
                <w:lang w:bidi="ar-SA"/>
              </w:rPr>
            </w:pPr>
            <w:r>
              <w:rPr>
                <w:rFonts w:asciiTheme="majorBidi" w:eastAsiaTheme="minorHAnsi" w:hAnsiTheme="majorBidi" w:cstheme="majorBidi"/>
                <w:sz w:val="18"/>
                <w:szCs w:val="18"/>
                <w:lang w:bidi="ar-SA"/>
              </w:rPr>
              <w:t xml:space="preserve">We do not recommend bringing </w:t>
            </w:r>
            <w:r w:rsidRPr="001B1694">
              <w:rPr>
                <w:rFonts w:asciiTheme="majorBidi" w:eastAsiaTheme="minorHAnsi" w:hAnsiTheme="majorBidi" w:cstheme="majorBidi"/>
                <w:sz w:val="18"/>
                <w:szCs w:val="18"/>
                <w:lang w:bidi="ar-SA"/>
              </w:rPr>
              <w:t>any</w:t>
            </w:r>
            <w:r w:rsidR="005A26BA">
              <w:rPr>
                <w:rFonts w:asciiTheme="majorBidi" w:eastAsiaTheme="minorHAnsi" w:hAnsiTheme="majorBidi" w:cstheme="majorBidi"/>
                <w:sz w:val="18"/>
                <w:szCs w:val="18"/>
                <w:lang w:bidi="ar-SA"/>
              </w:rPr>
              <w:t xml:space="preserve"> food and beverage into</w:t>
            </w:r>
            <w:r w:rsidR="00EF0B53" w:rsidRPr="001B1694">
              <w:rPr>
                <w:rFonts w:asciiTheme="majorBidi" w:eastAsiaTheme="minorHAnsi" w:hAnsiTheme="majorBidi" w:cstheme="majorBidi"/>
                <w:sz w:val="18"/>
                <w:szCs w:val="18"/>
                <w:lang w:bidi="ar-SA"/>
              </w:rPr>
              <w:t xml:space="preserve"> the hotel from outside for Health &amp; Safety reasons.</w:t>
            </w:r>
          </w:p>
        </w:tc>
      </w:tr>
      <w:tr w:rsidR="00EF0B53" w:rsidRPr="007F3FBD" w14:paraId="41801832" w14:textId="77777777" w:rsidTr="00EF0B53">
        <w:trPr>
          <w:gridAfter w:val="2"/>
          <w:wAfter w:w="10795" w:type="dxa"/>
          <w:trHeight w:val="81"/>
        </w:trPr>
        <w:tc>
          <w:tcPr>
            <w:tcW w:w="2516" w:type="dxa"/>
            <w:vMerge/>
          </w:tcPr>
          <w:p w14:paraId="7D4B21F2" w14:textId="6ACEE775" w:rsidR="00EF0B53" w:rsidRPr="001B1694" w:rsidRDefault="00EF0B53" w:rsidP="005F583D">
            <w:pPr>
              <w:bidi w:val="0"/>
              <w:jc w:val="center"/>
              <w:rPr>
                <w:rFonts w:asciiTheme="majorBidi" w:eastAsiaTheme="minorHAnsi" w:hAnsiTheme="majorBidi" w:cstheme="majorBidi"/>
                <w:sz w:val="18"/>
                <w:szCs w:val="18"/>
                <w:lang w:bidi="ar-SA"/>
              </w:rPr>
            </w:pPr>
          </w:p>
        </w:tc>
        <w:tc>
          <w:tcPr>
            <w:tcW w:w="9364" w:type="dxa"/>
            <w:gridSpan w:val="2"/>
          </w:tcPr>
          <w:p w14:paraId="46623B0C" w14:textId="37777010" w:rsidR="00EF0B53" w:rsidRPr="001B1694" w:rsidRDefault="00EF0B53" w:rsidP="005F583D">
            <w:pPr>
              <w:bidi w:val="0"/>
              <w:rPr>
                <w:rFonts w:asciiTheme="majorBidi" w:eastAsiaTheme="minorHAnsi" w:hAnsiTheme="majorBidi" w:cstheme="majorBidi"/>
                <w:sz w:val="18"/>
                <w:szCs w:val="18"/>
                <w:lang w:bidi="ar-SA"/>
              </w:rPr>
            </w:pPr>
            <w:r w:rsidRPr="001B1694">
              <w:rPr>
                <w:rFonts w:asciiTheme="majorBidi" w:eastAsiaTheme="minorHAnsi" w:hAnsiTheme="majorBidi" w:cstheme="majorBidi"/>
                <w:sz w:val="18"/>
                <w:szCs w:val="18"/>
                <w:lang w:bidi="ar-SA"/>
              </w:rPr>
              <w:t xml:space="preserve">Any food or beverages consumed by visitors from outside the Resort will be charged to your room. </w:t>
            </w:r>
          </w:p>
        </w:tc>
      </w:tr>
      <w:tr w:rsidR="00EF0B53" w:rsidRPr="007F3FBD" w14:paraId="6BB38ECD" w14:textId="77777777" w:rsidTr="00EF0B53">
        <w:trPr>
          <w:gridAfter w:val="2"/>
          <w:wAfter w:w="10795" w:type="dxa"/>
          <w:trHeight w:val="337"/>
        </w:trPr>
        <w:tc>
          <w:tcPr>
            <w:tcW w:w="2516" w:type="dxa"/>
            <w:vMerge/>
            <w:tcBorders>
              <w:bottom w:val="nil"/>
            </w:tcBorders>
          </w:tcPr>
          <w:p w14:paraId="58857EB2" w14:textId="77777777" w:rsidR="00EF0B53" w:rsidRPr="00E01A42" w:rsidRDefault="00EF0B53" w:rsidP="005F583D">
            <w:pPr>
              <w:bidi w:val="0"/>
              <w:jc w:val="center"/>
              <w:rPr>
                <w:rFonts w:asciiTheme="majorBidi" w:eastAsiaTheme="minorHAnsi" w:hAnsiTheme="majorBidi" w:cstheme="majorBidi"/>
                <w:sz w:val="20"/>
                <w:szCs w:val="20"/>
                <w:lang w:bidi="ar-SA"/>
              </w:rPr>
            </w:pPr>
          </w:p>
        </w:tc>
        <w:tc>
          <w:tcPr>
            <w:tcW w:w="9364" w:type="dxa"/>
            <w:gridSpan w:val="2"/>
          </w:tcPr>
          <w:p w14:paraId="145A6A7A" w14:textId="77BDAF21" w:rsidR="00EF0B53" w:rsidRPr="005A701A" w:rsidRDefault="00EF0B53" w:rsidP="00B4170E">
            <w:pPr>
              <w:bidi w:val="0"/>
              <w:rPr>
                <w:rFonts w:asciiTheme="majorBidi" w:eastAsiaTheme="minorHAnsi" w:hAnsiTheme="majorBidi" w:cstheme="majorBidi"/>
                <w:sz w:val="22"/>
                <w:szCs w:val="22"/>
                <w:lang w:bidi="ar-SA"/>
              </w:rPr>
            </w:pPr>
            <w:r w:rsidRPr="005A701A">
              <w:rPr>
                <w:rFonts w:asciiTheme="majorBidi" w:eastAsiaTheme="minorHAnsi" w:hAnsiTheme="majorBidi" w:cstheme="majorBidi"/>
                <w:sz w:val="22"/>
                <w:szCs w:val="22"/>
                <w:lang w:bidi="ar-SA"/>
              </w:rPr>
              <w:t xml:space="preserve">In case if you have any outside visitors, the reception must be informed, that the meeting locations in the </w:t>
            </w:r>
            <w:r>
              <w:rPr>
                <w:rFonts w:asciiTheme="majorBidi" w:eastAsiaTheme="minorHAnsi" w:hAnsiTheme="majorBidi" w:cstheme="majorBidi"/>
                <w:sz w:val="22"/>
                <w:szCs w:val="22"/>
                <w:lang w:bidi="ar-SA"/>
              </w:rPr>
              <w:t>lobby area.</w:t>
            </w:r>
          </w:p>
        </w:tc>
      </w:tr>
      <w:tr w:rsidR="00EF0B53" w:rsidRPr="007F3FBD" w14:paraId="391D10B7" w14:textId="77777777" w:rsidTr="00EF0B53">
        <w:trPr>
          <w:gridAfter w:val="2"/>
          <w:wAfter w:w="10795" w:type="dxa"/>
          <w:trHeight w:val="228"/>
        </w:trPr>
        <w:tc>
          <w:tcPr>
            <w:tcW w:w="2516" w:type="dxa"/>
            <w:tcBorders>
              <w:top w:val="nil"/>
              <w:bottom w:val="single" w:sz="4" w:space="0" w:color="auto"/>
            </w:tcBorders>
          </w:tcPr>
          <w:p w14:paraId="399328FE" w14:textId="77777777" w:rsidR="00EF0B53" w:rsidRPr="00E01A42" w:rsidRDefault="00EF0B53" w:rsidP="005F583D">
            <w:pPr>
              <w:bidi w:val="0"/>
              <w:jc w:val="center"/>
              <w:rPr>
                <w:rFonts w:asciiTheme="majorBidi" w:eastAsiaTheme="minorHAnsi" w:hAnsiTheme="majorBidi" w:cstheme="majorBidi"/>
                <w:sz w:val="20"/>
                <w:szCs w:val="20"/>
                <w:lang w:bidi="ar-SA"/>
              </w:rPr>
            </w:pPr>
          </w:p>
        </w:tc>
        <w:tc>
          <w:tcPr>
            <w:tcW w:w="9364" w:type="dxa"/>
            <w:gridSpan w:val="2"/>
          </w:tcPr>
          <w:p w14:paraId="5D985C62" w14:textId="3537810C" w:rsidR="00EF0B53" w:rsidRPr="006A58B8" w:rsidRDefault="00EF0B53" w:rsidP="006A58B8">
            <w:pPr>
              <w:tabs>
                <w:tab w:val="left" w:pos="342"/>
              </w:tabs>
              <w:bidi w:val="0"/>
              <w:contextualSpacing/>
              <w:rPr>
                <w:rFonts w:asciiTheme="majorBidi" w:hAnsiTheme="majorBidi" w:cstheme="majorBidi"/>
                <w:color w:val="000000"/>
                <w:sz w:val="22"/>
                <w:szCs w:val="22"/>
              </w:rPr>
            </w:pPr>
            <w:r w:rsidRPr="005A701A">
              <w:rPr>
                <w:rFonts w:asciiTheme="majorBidi" w:hAnsiTheme="majorBidi" w:cstheme="majorBidi"/>
                <w:color w:val="000000"/>
                <w:sz w:val="22"/>
                <w:szCs w:val="22"/>
              </w:rPr>
              <w:t>For your own safety kindly follow th</w:t>
            </w:r>
            <w:r>
              <w:rPr>
                <w:rFonts w:asciiTheme="majorBidi" w:hAnsiTheme="majorBidi" w:cstheme="majorBidi"/>
                <w:color w:val="000000"/>
                <w:sz w:val="22"/>
                <w:szCs w:val="22"/>
              </w:rPr>
              <w:t>e Hotel rules and instructions.</w:t>
            </w:r>
          </w:p>
        </w:tc>
      </w:tr>
      <w:tr w:rsidR="00EF0B53" w:rsidRPr="007F3FBD" w14:paraId="67A3564C" w14:textId="77777777" w:rsidTr="00EF0B53">
        <w:trPr>
          <w:gridAfter w:val="2"/>
          <w:wAfter w:w="10795" w:type="dxa"/>
          <w:trHeight w:val="560"/>
        </w:trPr>
        <w:tc>
          <w:tcPr>
            <w:tcW w:w="2516" w:type="dxa"/>
            <w:tcBorders>
              <w:top w:val="single" w:sz="4" w:space="0" w:color="auto"/>
              <w:left w:val="nil"/>
              <w:bottom w:val="nil"/>
              <w:right w:val="nil"/>
            </w:tcBorders>
          </w:tcPr>
          <w:p w14:paraId="1BB97095" w14:textId="3959F1FA" w:rsidR="00EF0B53" w:rsidRPr="007F3FBD" w:rsidRDefault="00EF0B53" w:rsidP="005F583D">
            <w:pPr>
              <w:bidi w:val="0"/>
              <w:jc w:val="center"/>
              <w:rPr>
                <w:rFonts w:ascii="Gill Sans MT" w:eastAsiaTheme="minorHAnsi" w:hAnsi="Gill Sans MT" w:cstheme="minorBidi"/>
                <w:sz w:val="20"/>
                <w:szCs w:val="20"/>
                <w:highlight w:val="yellow"/>
                <w:lang w:bidi="ar-SA"/>
              </w:rPr>
            </w:pPr>
          </w:p>
        </w:tc>
        <w:tc>
          <w:tcPr>
            <w:tcW w:w="9364" w:type="dxa"/>
            <w:gridSpan w:val="2"/>
            <w:tcBorders>
              <w:top w:val="single" w:sz="4" w:space="0" w:color="000000"/>
              <w:left w:val="nil"/>
              <w:bottom w:val="nil"/>
              <w:right w:val="nil"/>
            </w:tcBorders>
          </w:tcPr>
          <w:p w14:paraId="25F12F27" w14:textId="5D66294A" w:rsidR="00EF0B53" w:rsidRPr="00EE1E59" w:rsidRDefault="00EF0B53" w:rsidP="002E143F">
            <w:pPr>
              <w:bidi w:val="0"/>
              <w:jc w:val="center"/>
              <w:rPr>
                <w:b/>
                <w:bCs/>
                <w:sz w:val="22"/>
                <w:szCs w:val="22"/>
              </w:rPr>
            </w:pPr>
            <w:r w:rsidRPr="00EE1E59">
              <w:rPr>
                <w:b/>
                <w:bCs/>
                <w:sz w:val="22"/>
                <w:szCs w:val="22"/>
              </w:rPr>
              <w:t xml:space="preserve">Thank you for choosing Rewaya </w:t>
            </w:r>
            <w:r>
              <w:rPr>
                <w:b/>
                <w:bCs/>
                <w:sz w:val="22"/>
                <w:szCs w:val="22"/>
              </w:rPr>
              <w:t>Luxury</w:t>
            </w:r>
            <w:r w:rsidRPr="00EE1E59">
              <w:rPr>
                <w:b/>
                <w:bCs/>
                <w:sz w:val="22"/>
                <w:szCs w:val="22"/>
              </w:rPr>
              <w:t xml:space="preserve">Resort for your holiday </w:t>
            </w:r>
          </w:p>
          <w:p w14:paraId="73553C31" w14:textId="297F7843" w:rsidR="00EF0B53" w:rsidRDefault="00EF0B53" w:rsidP="00EE1E59">
            <w:pPr>
              <w:pStyle w:val="Footer"/>
              <w:jc w:val="center"/>
              <w:rPr>
                <w:b/>
                <w:sz w:val="18"/>
                <w:szCs w:val="28"/>
              </w:rPr>
            </w:pPr>
            <w:r w:rsidRPr="00EE1E59">
              <w:rPr>
                <w:b/>
                <w:sz w:val="18"/>
                <w:szCs w:val="28"/>
              </w:rPr>
              <w:t xml:space="preserve">Hurghada - Red Sea – Egypt                 </w:t>
            </w:r>
          </w:p>
          <w:p w14:paraId="27F31FCF" w14:textId="12114EE2" w:rsidR="00EF0B53" w:rsidRDefault="00EF0B53" w:rsidP="00992D1B">
            <w:pPr>
              <w:pStyle w:val="Footer"/>
              <w:jc w:val="center"/>
              <w:rPr>
                <w:rFonts w:ascii="Calibri" w:hAnsi="Calibri"/>
                <w:b/>
                <w:sz w:val="16"/>
                <w:lang w:val="de-DE"/>
              </w:rPr>
            </w:pPr>
            <w:r>
              <w:rPr>
                <w:b/>
                <w:sz w:val="16"/>
                <w:lang w:val="de-DE"/>
              </w:rPr>
              <w:t xml:space="preserve"> </w:t>
            </w:r>
            <w:r w:rsidRPr="00EE1E59">
              <w:rPr>
                <w:rStyle w:val="Hyperlink"/>
              </w:rPr>
              <w:t>Web:</w:t>
            </w:r>
            <w:hyperlink w:history="1">
              <w:r w:rsidRPr="002B43FB">
                <w:rPr>
                  <w:rStyle w:val="Hyperlink"/>
                </w:rPr>
                <w:t xml:space="preserve"> www.rewaya-resort.com. </w:t>
              </w:r>
            </w:hyperlink>
            <w:r w:rsidRPr="00EE1E59">
              <w:rPr>
                <w:rStyle w:val="Hyperlink"/>
              </w:rPr>
              <w:t xml:space="preserve">    E-mail: </w:t>
            </w:r>
            <w:r w:rsidRPr="00C16713">
              <w:rPr>
                <w:rStyle w:val="Hyperlink"/>
              </w:rPr>
              <w:t>info</w:t>
            </w:r>
            <w:r>
              <w:rPr>
                <w:rStyle w:val="Hyperlink"/>
              </w:rPr>
              <w:t>.lux@rewaya-resort.com</w:t>
            </w:r>
            <w:r>
              <w:rPr>
                <w:rStyle w:val="Hyperlink"/>
                <w:sz w:val="20"/>
                <w:szCs w:val="20"/>
                <w:lang w:val="de-DE"/>
              </w:rPr>
              <w:t>.</w:t>
            </w:r>
          </w:p>
          <w:p w14:paraId="3518135A" w14:textId="18A8BC44" w:rsidR="00EF0B53" w:rsidRPr="00A03256" w:rsidRDefault="00EF0B53" w:rsidP="00704C3D">
            <w:pPr>
              <w:pStyle w:val="Footer"/>
              <w:jc w:val="center"/>
            </w:pPr>
            <w:r w:rsidRPr="00EE1E59">
              <w:rPr>
                <w:b/>
                <w:sz w:val="18"/>
                <w:szCs w:val="18"/>
              </w:rPr>
              <w:t xml:space="preserve">Tel.: </w:t>
            </w:r>
            <w:r w:rsidR="00225E04">
              <w:rPr>
                <w:b/>
                <w:sz w:val="18"/>
                <w:szCs w:val="18"/>
              </w:rPr>
              <w:t>+</w:t>
            </w:r>
            <w:r w:rsidRPr="00EE1E59">
              <w:rPr>
                <w:b/>
                <w:bCs/>
                <w:sz w:val="18"/>
                <w:szCs w:val="18"/>
                <w:lang w:val="en-GB"/>
              </w:rPr>
              <w:t xml:space="preserve">2 (0)65 </w:t>
            </w:r>
            <w:r w:rsidR="00704C3D">
              <w:rPr>
                <w:b/>
                <w:bCs/>
                <w:sz w:val="18"/>
                <w:szCs w:val="18"/>
                <w:lang w:val="en-GB"/>
              </w:rPr>
              <w:t xml:space="preserve">3505903         </w:t>
            </w:r>
          </w:p>
          <w:p w14:paraId="3420C145" w14:textId="4E296AC0" w:rsidR="00EF0B53" w:rsidRPr="007F3FBD" w:rsidRDefault="00EF0B53" w:rsidP="00EE1E59">
            <w:pPr>
              <w:bidi w:val="0"/>
              <w:jc w:val="center"/>
              <w:rPr>
                <w:rFonts w:ascii="Gill Sans MT" w:eastAsiaTheme="minorHAnsi" w:hAnsi="Gill Sans MT" w:cstheme="minorBidi"/>
                <w:sz w:val="20"/>
                <w:szCs w:val="20"/>
                <w:highlight w:val="yellow"/>
                <w:lang w:bidi="ar-SA"/>
              </w:rPr>
            </w:pPr>
          </w:p>
        </w:tc>
      </w:tr>
    </w:tbl>
    <w:p w14:paraId="6152F3AF" w14:textId="600C22CE" w:rsidR="003F7AEF" w:rsidRPr="007F3FBD" w:rsidRDefault="003F7AEF" w:rsidP="00CD2521">
      <w:pPr>
        <w:bidi w:val="0"/>
        <w:rPr>
          <w:rFonts w:ascii="Gill Sans MT" w:eastAsiaTheme="minorHAnsi" w:hAnsi="Gill Sans MT" w:cstheme="minorBidi"/>
          <w:sz w:val="20"/>
          <w:szCs w:val="20"/>
          <w:lang w:bidi="ar-SA"/>
        </w:rPr>
      </w:pPr>
    </w:p>
    <w:sectPr w:rsidR="003F7AEF" w:rsidRPr="007F3FBD" w:rsidSect="00924A0A">
      <w:headerReference w:type="default" r:id="rId8"/>
      <w:pgSz w:w="12240" w:h="15840" w:code="1"/>
      <w:pgMar w:top="180" w:right="1797" w:bottom="180" w:left="1797"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F7A49" w14:textId="77777777" w:rsidR="00A3698A" w:rsidRDefault="00A3698A" w:rsidP="00D05220">
      <w:r>
        <w:separator/>
      </w:r>
    </w:p>
  </w:endnote>
  <w:endnote w:type="continuationSeparator" w:id="0">
    <w:p w14:paraId="42772FA6" w14:textId="77777777" w:rsidR="00A3698A" w:rsidRDefault="00A3698A" w:rsidP="00D0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Gill Sans">
    <w:altName w:val="Cambria"/>
    <w:charset w:val="B1"/>
    <w:family w:val="swiss"/>
    <w:pitch w:val="variable"/>
    <w:sig w:usb0="80000A67" w:usb1="00000000" w:usb2="00000000" w:usb3="00000000" w:csb0="000001F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15E16" w14:textId="77777777" w:rsidR="00A3698A" w:rsidRDefault="00A3698A" w:rsidP="00D05220">
      <w:r>
        <w:separator/>
      </w:r>
    </w:p>
  </w:footnote>
  <w:footnote w:type="continuationSeparator" w:id="0">
    <w:p w14:paraId="3C4EA91D" w14:textId="77777777" w:rsidR="00A3698A" w:rsidRDefault="00A3698A" w:rsidP="00D0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5BBE6" w14:textId="587ABF79" w:rsidR="00704C3D" w:rsidRDefault="00704C3D" w:rsidP="00B14FB8">
    <w:pPr>
      <w:pStyle w:val="Header"/>
      <w:tabs>
        <w:tab w:val="clear" w:pos="4320"/>
        <w:tab w:val="left" w:pos="810"/>
        <w:tab w:val="center" w:pos="4323"/>
        <w:tab w:val="left" w:pos="7545"/>
      </w:tabs>
      <w:bidi w:val="0"/>
      <w:ind w:left="180" w:hanging="180"/>
      <w:jc w:val="center"/>
      <w:rPr>
        <w:rFonts w:ascii="Calibri" w:eastAsia="Calibri" w:hAnsi="Calibri" w:cs="Arial"/>
        <w:noProof/>
        <w:lang w:bidi="ar-SA"/>
      </w:rPr>
    </w:pPr>
    <w:r>
      <w:rPr>
        <w:noProof/>
        <w:lang w:bidi="ar-SA"/>
      </w:rPr>
      <w:drawing>
        <wp:inline distT="0" distB="0" distL="0" distR="0" wp14:anchorId="60E41DD8" wp14:editId="1AE4FBFF">
          <wp:extent cx="3381375" cy="466725"/>
          <wp:effectExtent l="0" t="0" r="9525" b="9525"/>
          <wp:docPr id="4" name="Picture 4" descr="Logo Luxury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Luxury  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1375" cy="466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7CF"/>
    <w:multiLevelType w:val="hybridMultilevel"/>
    <w:tmpl w:val="1292E822"/>
    <w:lvl w:ilvl="0" w:tplc="D95AE79C">
      <w:start w:val="1"/>
      <w:numFmt w:val="decimal"/>
      <w:lvlText w:val="%1."/>
      <w:lvlJc w:val="left"/>
      <w:pPr>
        <w:ind w:left="360" w:hanging="360"/>
      </w:pPr>
      <w:rPr>
        <w:rFonts w:asciiTheme="majorBidi" w:eastAsia="Times New Roman" w:hAnsiTheme="majorBidi" w:cstheme="majorBidi"/>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3C90106B"/>
    <w:multiLevelType w:val="hybridMultilevel"/>
    <w:tmpl w:val="22846EB8"/>
    <w:lvl w:ilvl="0" w:tplc="BA56127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71676468">
    <w:abstractNumId w:val="1"/>
  </w:num>
  <w:num w:numId="2" w16cid:durableId="10129961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5220"/>
    <w:rsid w:val="0000196B"/>
    <w:rsid w:val="000043F9"/>
    <w:rsid w:val="00007886"/>
    <w:rsid w:val="00007EB7"/>
    <w:rsid w:val="000112A8"/>
    <w:rsid w:val="0002328B"/>
    <w:rsid w:val="00025069"/>
    <w:rsid w:val="00025A7C"/>
    <w:rsid w:val="000272B0"/>
    <w:rsid w:val="000339D5"/>
    <w:rsid w:val="00041EA6"/>
    <w:rsid w:val="0004406C"/>
    <w:rsid w:val="00045DF6"/>
    <w:rsid w:val="000543C9"/>
    <w:rsid w:val="000558E6"/>
    <w:rsid w:val="000578B7"/>
    <w:rsid w:val="00061703"/>
    <w:rsid w:val="000642D7"/>
    <w:rsid w:val="000644AC"/>
    <w:rsid w:val="000644E8"/>
    <w:rsid w:val="00064D27"/>
    <w:rsid w:val="00066EA5"/>
    <w:rsid w:val="00071C38"/>
    <w:rsid w:val="0007206E"/>
    <w:rsid w:val="00075FB1"/>
    <w:rsid w:val="00076F2D"/>
    <w:rsid w:val="00077903"/>
    <w:rsid w:val="00080746"/>
    <w:rsid w:val="000830E5"/>
    <w:rsid w:val="000840FA"/>
    <w:rsid w:val="000848DC"/>
    <w:rsid w:val="00084C77"/>
    <w:rsid w:val="00091A28"/>
    <w:rsid w:val="00091C96"/>
    <w:rsid w:val="000920BF"/>
    <w:rsid w:val="00094204"/>
    <w:rsid w:val="0009642F"/>
    <w:rsid w:val="000A0AB5"/>
    <w:rsid w:val="000A0C13"/>
    <w:rsid w:val="000A23E0"/>
    <w:rsid w:val="000A289F"/>
    <w:rsid w:val="000A78E2"/>
    <w:rsid w:val="000A7B7A"/>
    <w:rsid w:val="000B0AFE"/>
    <w:rsid w:val="000B260B"/>
    <w:rsid w:val="000B781A"/>
    <w:rsid w:val="000C154D"/>
    <w:rsid w:val="000C209D"/>
    <w:rsid w:val="000C3077"/>
    <w:rsid w:val="000C31CC"/>
    <w:rsid w:val="000C3250"/>
    <w:rsid w:val="000C32EA"/>
    <w:rsid w:val="000C513C"/>
    <w:rsid w:val="000C53D8"/>
    <w:rsid w:val="000C77E1"/>
    <w:rsid w:val="000D5EE0"/>
    <w:rsid w:val="000D7597"/>
    <w:rsid w:val="000E1054"/>
    <w:rsid w:val="000E11B8"/>
    <w:rsid w:val="000E3BD8"/>
    <w:rsid w:val="000E5EF7"/>
    <w:rsid w:val="000F2195"/>
    <w:rsid w:val="000F5488"/>
    <w:rsid w:val="000F574C"/>
    <w:rsid w:val="0010498B"/>
    <w:rsid w:val="00106F53"/>
    <w:rsid w:val="0011160A"/>
    <w:rsid w:val="001146D6"/>
    <w:rsid w:val="001164BA"/>
    <w:rsid w:val="00116AED"/>
    <w:rsid w:val="001173EF"/>
    <w:rsid w:val="001218DA"/>
    <w:rsid w:val="00122CF9"/>
    <w:rsid w:val="0012465E"/>
    <w:rsid w:val="001264D1"/>
    <w:rsid w:val="00132DE5"/>
    <w:rsid w:val="00134100"/>
    <w:rsid w:val="00137F47"/>
    <w:rsid w:val="00141746"/>
    <w:rsid w:val="001424AB"/>
    <w:rsid w:val="00142D07"/>
    <w:rsid w:val="00143945"/>
    <w:rsid w:val="00144652"/>
    <w:rsid w:val="001461B2"/>
    <w:rsid w:val="00146D4D"/>
    <w:rsid w:val="00146D75"/>
    <w:rsid w:val="00150E04"/>
    <w:rsid w:val="00155B1F"/>
    <w:rsid w:val="00155B38"/>
    <w:rsid w:val="00157ED3"/>
    <w:rsid w:val="001602B1"/>
    <w:rsid w:val="0016062C"/>
    <w:rsid w:val="00166735"/>
    <w:rsid w:val="001676AB"/>
    <w:rsid w:val="00170A03"/>
    <w:rsid w:val="00173591"/>
    <w:rsid w:val="00180C7E"/>
    <w:rsid w:val="001818F1"/>
    <w:rsid w:val="00181C91"/>
    <w:rsid w:val="00181FB8"/>
    <w:rsid w:val="001857F5"/>
    <w:rsid w:val="00186A45"/>
    <w:rsid w:val="0019090A"/>
    <w:rsid w:val="00191639"/>
    <w:rsid w:val="00194F01"/>
    <w:rsid w:val="00197686"/>
    <w:rsid w:val="00197ACE"/>
    <w:rsid w:val="001A0D8C"/>
    <w:rsid w:val="001A16AC"/>
    <w:rsid w:val="001A288F"/>
    <w:rsid w:val="001A614F"/>
    <w:rsid w:val="001B1694"/>
    <w:rsid w:val="001B3976"/>
    <w:rsid w:val="001B3BB0"/>
    <w:rsid w:val="001B62BF"/>
    <w:rsid w:val="001C0888"/>
    <w:rsid w:val="001C1B4E"/>
    <w:rsid w:val="001C27E1"/>
    <w:rsid w:val="001C6281"/>
    <w:rsid w:val="001D07BE"/>
    <w:rsid w:val="001D0C44"/>
    <w:rsid w:val="001D1FB7"/>
    <w:rsid w:val="001D2371"/>
    <w:rsid w:val="001D26AB"/>
    <w:rsid w:val="001D36E8"/>
    <w:rsid w:val="001D4EE1"/>
    <w:rsid w:val="001D535F"/>
    <w:rsid w:val="001E1C38"/>
    <w:rsid w:val="001E3ABC"/>
    <w:rsid w:val="001E5AFA"/>
    <w:rsid w:val="001F0352"/>
    <w:rsid w:val="001F0DCE"/>
    <w:rsid w:val="001F20C8"/>
    <w:rsid w:val="001F2E4E"/>
    <w:rsid w:val="001F3049"/>
    <w:rsid w:val="001F3F66"/>
    <w:rsid w:val="002040F5"/>
    <w:rsid w:val="00207A91"/>
    <w:rsid w:val="00210AD8"/>
    <w:rsid w:val="002125DF"/>
    <w:rsid w:val="00212AF7"/>
    <w:rsid w:val="00213840"/>
    <w:rsid w:val="00214BA1"/>
    <w:rsid w:val="00214C59"/>
    <w:rsid w:val="00215FF6"/>
    <w:rsid w:val="00225E04"/>
    <w:rsid w:val="0022691E"/>
    <w:rsid w:val="00230198"/>
    <w:rsid w:val="002313AE"/>
    <w:rsid w:val="00235DB8"/>
    <w:rsid w:val="002436D8"/>
    <w:rsid w:val="002511DE"/>
    <w:rsid w:val="00251426"/>
    <w:rsid w:val="002621F4"/>
    <w:rsid w:val="002667A0"/>
    <w:rsid w:val="002705E7"/>
    <w:rsid w:val="00270DF6"/>
    <w:rsid w:val="002722DE"/>
    <w:rsid w:val="00272F52"/>
    <w:rsid w:val="00281016"/>
    <w:rsid w:val="0028503C"/>
    <w:rsid w:val="0028567D"/>
    <w:rsid w:val="002873DF"/>
    <w:rsid w:val="002941AA"/>
    <w:rsid w:val="002964ED"/>
    <w:rsid w:val="002A071E"/>
    <w:rsid w:val="002A0C08"/>
    <w:rsid w:val="002A7D02"/>
    <w:rsid w:val="002B012F"/>
    <w:rsid w:val="002B3DBA"/>
    <w:rsid w:val="002B5713"/>
    <w:rsid w:val="002B69B0"/>
    <w:rsid w:val="002B6C39"/>
    <w:rsid w:val="002C2100"/>
    <w:rsid w:val="002C2ACE"/>
    <w:rsid w:val="002C3DB6"/>
    <w:rsid w:val="002C5EE3"/>
    <w:rsid w:val="002D0109"/>
    <w:rsid w:val="002D1067"/>
    <w:rsid w:val="002D39AB"/>
    <w:rsid w:val="002E0258"/>
    <w:rsid w:val="002E143F"/>
    <w:rsid w:val="002E2A4B"/>
    <w:rsid w:val="002E4C50"/>
    <w:rsid w:val="002E5AEF"/>
    <w:rsid w:val="002E647A"/>
    <w:rsid w:val="002F44BC"/>
    <w:rsid w:val="002F7D3C"/>
    <w:rsid w:val="00302DD5"/>
    <w:rsid w:val="00303117"/>
    <w:rsid w:val="003037C9"/>
    <w:rsid w:val="003071F4"/>
    <w:rsid w:val="003118D0"/>
    <w:rsid w:val="00314E1B"/>
    <w:rsid w:val="00322E3E"/>
    <w:rsid w:val="0033075D"/>
    <w:rsid w:val="00330A11"/>
    <w:rsid w:val="0033293B"/>
    <w:rsid w:val="00334BB3"/>
    <w:rsid w:val="003351C2"/>
    <w:rsid w:val="00335607"/>
    <w:rsid w:val="00335F36"/>
    <w:rsid w:val="00340DD5"/>
    <w:rsid w:val="00343065"/>
    <w:rsid w:val="00343F82"/>
    <w:rsid w:val="00347779"/>
    <w:rsid w:val="00347AD8"/>
    <w:rsid w:val="0035303E"/>
    <w:rsid w:val="00354BA7"/>
    <w:rsid w:val="003573EB"/>
    <w:rsid w:val="003574EC"/>
    <w:rsid w:val="003604A7"/>
    <w:rsid w:val="00365538"/>
    <w:rsid w:val="00365EFC"/>
    <w:rsid w:val="00367649"/>
    <w:rsid w:val="00374862"/>
    <w:rsid w:val="00374F76"/>
    <w:rsid w:val="003769A2"/>
    <w:rsid w:val="00382BA9"/>
    <w:rsid w:val="003863E2"/>
    <w:rsid w:val="003935BA"/>
    <w:rsid w:val="003A5287"/>
    <w:rsid w:val="003B148F"/>
    <w:rsid w:val="003B1B11"/>
    <w:rsid w:val="003B483B"/>
    <w:rsid w:val="003B7795"/>
    <w:rsid w:val="003B7AFF"/>
    <w:rsid w:val="003C0D15"/>
    <w:rsid w:val="003C56D6"/>
    <w:rsid w:val="003C6F0B"/>
    <w:rsid w:val="003C78F9"/>
    <w:rsid w:val="003D081D"/>
    <w:rsid w:val="003D2FC4"/>
    <w:rsid w:val="003D4205"/>
    <w:rsid w:val="003D4645"/>
    <w:rsid w:val="003D51B5"/>
    <w:rsid w:val="003E0CF0"/>
    <w:rsid w:val="003E2BD9"/>
    <w:rsid w:val="003E452E"/>
    <w:rsid w:val="003E4B80"/>
    <w:rsid w:val="003E58F8"/>
    <w:rsid w:val="003E765B"/>
    <w:rsid w:val="003F007C"/>
    <w:rsid w:val="003F0DB7"/>
    <w:rsid w:val="003F4CE5"/>
    <w:rsid w:val="003F6036"/>
    <w:rsid w:val="003F7209"/>
    <w:rsid w:val="003F75E1"/>
    <w:rsid w:val="003F7AEF"/>
    <w:rsid w:val="0040763F"/>
    <w:rsid w:val="00412A6F"/>
    <w:rsid w:val="0041546B"/>
    <w:rsid w:val="00415B0B"/>
    <w:rsid w:val="00416293"/>
    <w:rsid w:val="004173DB"/>
    <w:rsid w:val="00424522"/>
    <w:rsid w:val="00425166"/>
    <w:rsid w:val="004253AA"/>
    <w:rsid w:val="00427C64"/>
    <w:rsid w:val="00433646"/>
    <w:rsid w:val="00435535"/>
    <w:rsid w:val="0043558E"/>
    <w:rsid w:val="00435984"/>
    <w:rsid w:val="0043756D"/>
    <w:rsid w:val="00440D35"/>
    <w:rsid w:val="00441CBC"/>
    <w:rsid w:val="004462BF"/>
    <w:rsid w:val="00452C87"/>
    <w:rsid w:val="004542C9"/>
    <w:rsid w:val="00454DC6"/>
    <w:rsid w:val="004564F7"/>
    <w:rsid w:val="00456C96"/>
    <w:rsid w:val="00465E96"/>
    <w:rsid w:val="004664A3"/>
    <w:rsid w:val="00470D48"/>
    <w:rsid w:val="00473378"/>
    <w:rsid w:val="00475D70"/>
    <w:rsid w:val="00477ABF"/>
    <w:rsid w:val="00486904"/>
    <w:rsid w:val="00491204"/>
    <w:rsid w:val="00493C05"/>
    <w:rsid w:val="00494884"/>
    <w:rsid w:val="004966CE"/>
    <w:rsid w:val="00496D03"/>
    <w:rsid w:val="004A3F2B"/>
    <w:rsid w:val="004A4143"/>
    <w:rsid w:val="004B2EA9"/>
    <w:rsid w:val="004C2539"/>
    <w:rsid w:val="004C2E9A"/>
    <w:rsid w:val="004C3D12"/>
    <w:rsid w:val="004C600C"/>
    <w:rsid w:val="004C64DB"/>
    <w:rsid w:val="004D115E"/>
    <w:rsid w:val="004D2208"/>
    <w:rsid w:val="004D40F8"/>
    <w:rsid w:val="004E47B9"/>
    <w:rsid w:val="004E5A0D"/>
    <w:rsid w:val="004F1A88"/>
    <w:rsid w:val="004F21FA"/>
    <w:rsid w:val="004F618D"/>
    <w:rsid w:val="004F77B5"/>
    <w:rsid w:val="004F7F81"/>
    <w:rsid w:val="005020A7"/>
    <w:rsid w:val="005100E6"/>
    <w:rsid w:val="0051147C"/>
    <w:rsid w:val="00520279"/>
    <w:rsid w:val="005206B1"/>
    <w:rsid w:val="00521E67"/>
    <w:rsid w:val="00524E0E"/>
    <w:rsid w:val="00527DA0"/>
    <w:rsid w:val="00534A54"/>
    <w:rsid w:val="0053605F"/>
    <w:rsid w:val="0054062B"/>
    <w:rsid w:val="00540A5B"/>
    <w:rsid w:val="0054312B"/>
    <w:rsid w:val="005432FE"/>
    <w:rsid w:val="00544C48"/>
    <w:rsid w:val="00547239"/>
    <w:rsid w:val="00547366"/>
    <w:rsid w:val="00550A6D"/>
    <w:rsid w:val="00550B47"/>
    <w:rsid w:val="00553794"/>
    <w:rsid w:val="005542C7"/>
    <w:rsid w:val="005552F4"/>
    <w:rsid w:val="005568F0"/>
    <w:rsid w:val="00561E04"/>
    <w:rsid w:val="00562ED9"/>
    <w:rsid w:val="0056376C"/>
    <w:rsid w:val="005639F3"/>
    <w:rsid w:val="00565568"/>
    <w:rsid w:val="0056559C"/>
    <w:rsid w:val="00567A65"/>
    <w:rsid w:val="00573E7D"/>
    <w:rsid w:val="00576A7F"/>
    <w:rsid w:val="00577826"/>
    <w:rsid w:val="00585546"/>
    <w:rsid w:val="00585D63"/>
    <w:rsid w:val="00585D71"/>
    <w:rsid w:val="00591D05"/>
    <w:rsid w:val="00595061"/>
    <w:rsid w:val="005A19AB"/>
    <w:rsid w:val="005A1D9E"/>
    <w:rsid w:val="005A1FE2"/>
    <w:rsid w:val="005A26BA"/>
    <w:rsid w:val="005A4005"/>
    <w:rsid w:val="005A45A2"/>
    <w:rsid w:val="005A60CB"/>
    <w:rsid w:val="005A6DA3"/>
    <w:rsid w:val="005A701A"/>
    <w:rsid w:val="005A7E87"/>
    <w:rsid w:val="005C258E"/>
    <w:rsid w:val="005C2B8C"/>
    <w:rsid w:val="005C7223"/>
    <w:rsid w:val="005C7FB5"/>
    <w:rsid w:val="005D77E2"/>
    <w:rsid w:val="005E1C21"/>
    <w:rsid w:val="005E2641"/>
    <w:rsid w:val="005E4318"/>
    <w:rsid w:val="005E5329"/>
    <w:rsid w:val="005E542A"/>
    <w:rsid w:val="005E739E"/>
    <w:rsid w:val="005E7934"/>
    <w:rsid w:val="005E7F34"/>
    <w:rsid w:val="005F0124"/>
    <w:rsid w:val="005F1B14"/>
    <w:rsid w:val="005F2D30"/>
    <w:rsid w:val="005F583D"/>
    <w:rsid w:val="00604D8B"/>
    <w:rsid w:val="00606A00"/>
    <w:rsid w:val="006102E8"/>
    <w:rsid w:val="00613B5A"/>
    <w:rsid w:val="00623627"/>
    <w:rsid w:val="00623AEE"/>
    <w:rsid w:val="00624A85"/>
    <w:rsid w:val="00625B8E"/>
    <w:rsid w:val="00626DC9"/>
    <w:rsid w:val="00627315"/>
    <w:rsid w:val="0063272C"/>
    <w:rsid w:val="0063509A"/>
    <w:rsid w:val="00636175"/>
    <w:rsid w:val="00637B4E"/>
    <w:rsid w:val="0064019E"/>
    <w:rsid w:val="006416B1"/>
    <w:rsid w:val="00641A5B"/>
    <w:rsid w:val="00643872"/>
    <w:rsid w:val="00643A59"/>
    <w:rsid w:val="00644356"/>
    <w:rsid w:val="0064438D"/>
    <w:rsid w:val="0064520D"/>
    <w:rsid w:val="00654391"/>
    <w:rsid w:val="00655BCF"/>
    <w:rsid w:val="006633A3"/>
    <w:rsid w:val="00664EE9"/>
    <w:rsid w:val="006657BE"/>
    <w:rsid w:val="00666898"/>
    <w:rsid w:val="00670022"/>
    <w:rsid w:val="00674E89"/>
    <w:rsid w:val="00685043"/>
    <w:rsid w:val="00685476"/>
    <w:rsid w:val="00686152"/>
    <w:rsid w:val="00690140"/>
    <w:rsid w:val="00690C94"/>
    <w:rsid w:val="00692A1C"/>
    <w:rsid w:val="00692CF7"/>
    <w:rsid w:val="00693ED2"/>
    <w:rsid w:val="0069433C"/>
    <w:rsid w:val="006946D6"/>
    <w:rsid w:val="00697184"/>
    <w:rsid w:val="006A261C"/>
    <w:rsid w:val="006A2628"/>
    <w:rsid w:val="006A3A6F"/>
    <w:rsid w:val="006A3E6E"/>
    <w:rsid w:val="006A40CC"/>
    <w:rsid w:val="006A58B8"/>
    <w:rsid w:val="006A7A3D"/>
    <w:rsid w:val="006B1AD6"/>
    <w:rsid w:val="006B6320"/>
    <w:rsid w:val="006B7D0D"/>
    <w:rsid w:val="006C124C"/>
    <w:rsid w:val="006C1702"/>
    <w:rsid w:val="006C23C2"/>
    <w:rsid w:val="006C3D8D"/>
    <w:rsid w:val="006C5CE0"/>
    <w:rsid w:val="006C6740"/>
    <w:rsid w:val="006D182E"/>
    <w:rsid w:val="006D1EB5"/>
    <w:rsid w:val="006D2DB6"/>
    <w:rsid w:val="006D3B1F"/>
    <w:rsid w:val="006D4804"/>
    <w:rsid w:val="006D74CD"/>
    <w:rsid w:val="006D7661"/>
    <w:rsid w:val="006E1F0D"/>
    <w:rsid w:val="006E330D"/>
    <w:rsid w:val="006E362F"/>
    <w:rsid w:val="006E45DB"/>
    <w:rsid w:val="006E5A4D"/>
    <w:rsid w:val="006E653F"/>
    <w:rsid w:val="006E694B"/>
    <w:rsid w:val="006F45AE"/>
    <w:rsid w:val="006F5A63"/>
    <w:rsid w:val="006F5D45"/>
    <w:rsid w:val="006F6B78"/>
    <w:rsid w:val="00704C3D"/>
    <w:rsid w:val="007105C7"/>
    <w:rsid w:val="007153D8"/>
    <w:rsid w:val="007154A4"/>
    <w:rsid w:val="007203CD"/>
    <w:rsid w:val="00720800"/>
    <w:rsid w:val="007220B3"/>
    <w:rsid w:val="007239A1"/>
    <w:rsid w:val="00726D24"/>
    <w:rsid w:val="007305B3"/>
    <w:rsid w:val="007320BB"/>
    <w:rsid w:val="0073289D"/>
    <w:rsid w:val="00735252"/>
    <w:rsid w:val="00740511"/>
    <w:rsid w:val="00740A79"/>
    <w:rsid w:val="007416C6"/>
    <w:rsid w:val="00750DE4"/>
    <w:rsid w:val="00751C9E"/>
    <w:rsid w:val="00751DC7"/>
    <w:rsid w:val="00752192"/>
    <w:rsid w:val="007543F1"/>
    <w:rsid w:val="00756D28"/>
    <w:rsid w:val="00764DE7"/>
    <w:rsid w:val="00765B19"/>
    <w:rsid w:val="00767136"/>
    <w:rsid w:val="00767AFD"/>
    <w:rsid w:val="0077127A"/>
    <w:rsid w:val="00772C8B"/>
    <w:rsid w:val="00774715"/>
    <w:rsid w:val="007858B1"/>
    <w:rsid w:val="0079224E"/>
    <w:rsid w:val="00792375"/>
    <w:rsid w:val="007928F4"/>
    <w:rsid w:val="00794E7F"/>
    <w:rsid w:val="0079718B"/>
    <w:rsid w:val="007A0D96"/>
    <w:rsid w:val="007A4287"/>
    <w:rsid w:val="007A4C68"/>
    <w:rsid w:val="007B37E7"/>
    <w:rsid w:val="007C4001"/>
    <w:rsid w:val="007C4579"/>
    <w:rsid w:val="007C7FFE"/>
    <w:rsid w:val="007D1310"/>
    <w:rsid w:val="007D46F1"/>
    <w:rsid w:val="007D62AC"/>
    <w:rsid w:val="007E29E7"/>
    <w:rsid w:val="007E461F"/>
    <w:rsid w:val="007E47E2"/>
    <w:rsid w:val="007E4BF6"/>
    <w:rsid w:val="007E6BDC"/>
    <w:rsid w:val="007F16A2"/>
    <w:rsid w:val="007F21B2"/>
    <w:rsid w:val="007F2568"/>
    <w:rsid w:val="007F3FBD"/>
    <w:rsid w:val="007F44FA"/>
    <w:rsid w:val="007F58A9"/>
    <w:rsid w:val="00801775"/>
    <w:rsid w:val="00803DCB"/>
    <w:rsid w:val="00806127"/>
    <w:rsid w:val="00811F47"/>
    <w:rsid w:val="0081598C"/>
    <w:rsid w:val="00821C1D"/>
    <w:rsid w:val="00822605"/>
    <w:rsid w:val="008226E5"/>
    <w:rsid w:val="0082309E"/>
    <w:rsid w:val="008338E0"/>
    <w:rsid w:val="00833D22"/>
    <w:rsid w:val="0084320E"/>
    <w:rsid w:val="00845FC0"/>
    <w:rsid w:val="00852C01"/>
    <w:rsid w:val="008608DD"/>
    <w:rsid w:val="00860E3C"/>
    <w:rsid w:val="00861037"/>
    <w:rsid w:val="00866258"/>
    <w:rsid w:val="00877C03"/>
    <w:rsid w:val="00880967"/>
    <w:rsid w:val="00880D61"/>
    <w:rsid w:val="00882F55"/>
    <w:rsid w:val="00883353"/>
    <w:rsid w:val="00883B48"/>
    <w:rsid w:val="00885BD4"/>
    <w:rsid w:val="008910B6"/>
    <w:rsid w:val="00892B32"/>
    <w:rsid w:val="00896296"/>
    <w:rsid w:val="0089734E"/>
    <w:rsid w:val="008A036E"/>
    <w:rsid w:val="008A3F6E"/>
    <w:rsid w:val="008A55F9"/>
    <w:rsid w:val="008A62BE"/>
    <w:rsid w:val="008A76EF"/>
    <w:rsid w:val="008B2E33"/>
    <w:rsid w:val="008B6354"/>
    <w:rsid w:val="008B76C3"/>
    <w:rsid w:val="008C1AC8"/>
    <w:rsid w:val="008C6307"/>
    <w:rsid w:val="008D1F2E"/>
    <w:rsid w:val="008D23B9"/>
    <w:rsid w:val="008D4CCC"/>
    <w:rsid w:val="008D5321"/>
    <w:rsid w:val="008E2D86"/>
    <w:rsid w:val="008E596D"/>
    <w:rsid w:val="008E6C7C"/>
    <w:rsid w:val="008F0898"/>
    <w:rsid w:val="008F1EEC"/>
    <w:rsid w:val="008F24EF"/>
    <w:rsid w:val="008F363F"/>
    <w:rsid w:val="008F68EF"/>
    <w:rsid w:val="008F6A79"/>
    <w:rsid w:val="008F79E7"/>
    <w:rsid w:val="00901E7B"/>
    <w:rsid w:val="00905744"/>
    <w:rsid w:val="0090654E"/>
    <w:rsid w:val="00912866"/>
    <w:rsid w:val="0091371E"/>
    <w:rsid w:val="009149B8"/>
    <w:rsid w:val="00914A99"/>
    <w:rsid w:val="00915C3D"/>
    <w:rsid w:val="00917D2C"/>
    <w:rsid w:val="009208A8"/>
    <w:rsid w:val="00923131"/>
    <w:rsid w:val="00923A87"/>
    <w:rsid w:val="00924A0A"/>
    <w:rsid w:val="00926914"/>
    <w:rsid w:val="00927C0C"/>
    <w:rsid w:val="00934904"/>
    <w:rsid w:val="0094197E"/>
    <w:rsid w:val="009475DB"/>
    <w:rsid w:val="00953407"/>
    <w:rsid w:val="009557B7"/>
    <w:rsid w:val="00963F3F"/>
    <w:rsid w:val="009645EF"/>
    <w:rsid w:val="009651DA"/>
    <w:rsid w:val="00973FB0"/>
    <w:rsid w:val="0097405E"/>
    <w:rsid w:val="0097514A"/>
    <w:rsid w:val="009778A7"/>
    <w:rsid w:val="00982551"/>
    <w:rsid w:val="009829AC"/>
    <w:rsid w:val="009832EA"/>
    <w:rsid w:val="0098367E"/>
    <w:rsid w:val="00984F78"/>
    <w:rsid w:val="009863AB"/>
    <w:rsid w:val="009863EE"/>
    <w:rsid w:val="0098654A"/>
    <w:rsid w:val="00987F6C"/>
    <w:rsid w:val="009909F0"/>
    <w:rsid w:val="00992D1B"/>
    <w:rsid w:val="009932AC"/>
    <w:rsid w:val="00993EF1"/>
    <w:rsid w:val="009950C7"/>
    <w:rsid w:val="009A0014"/>
    <w:rsid w:val="009A0024"/>
    <w:rsid w:val="009A1D76"/>
    <w:rsid w:val="009A5E1F"/>
    <w:rsid w:val="009A709D"/>
    <w:rsid w:val="009B315C"/>
    <w:rsid w:val="009B6C49"/>
    <w:rsid w:val="009C272E"/>
    <w:rsid w:val="009C3A42"/>
    <w:rsid w:val="009C62C5"/>
    <w:rsid w:val="009C71CF"/>
    <w:rsid w:val="009D030F"/>
    <w:rsid w:val="009D48E4"/>
    <w:rsid w:val="009D5528"/>
    <w:rsid w:val="009D62E2"/>
    <w:rsid w:val="009E294A"/>
    <w:rsid w:val="009E3B61"/>
    <w:rsid w:val="009E5253"/>
    <w:rsid w:val="009E7113"/>
    <w:rsid w:val="009E7D01"/>
    <w:rsid w:val="009F213C"/>
    <w:rsid w:val="009F2C67"/>
    <w:rsid w:val="009F3DF4"/>
    <w:rsid w:val="009F3E1F"/>
    <w:rsid w:val="009F4275"/>
    <w:rsid w:val="009F76FB"/>
    <w:rsid w:val="00A01D28"/>
    <w:rsid w:val="00A04F35"/>
    <w:rsid w:val="00A07054"/>
    <w:rsid w:val="00A17461"/>
    <w:rsid w:val="00A179E6"/>
    <w:rsid w:val="00A221DA"/>
    <w:rsid w:val="00A22662"/>
    <w:rsid w:val="00A2493C"/>
    <w:rsid w:val="00A25439"/>
    <w:rsid w:val="00A26996"/>
    <w:rsid w:val="00A26E6D"/>
    <w:rsid w:val="00A32EE9"/>
    <w:rsid w:val="00A356FF"/>
    <w:rsid w:val="00A3698A"/>
    <w:rsid w:val="00A42E5E"/>
    <w:rsid w:val="00A43544"/>
    <w:rsid w:val="00A43B2B"/>
    <w:rsid w:val="00A43B9C"/>
    <w:rsid w:val="00A45551"/>
    <w:rsid w:val="00A476F8"/>
    <w:rsid w:val="00A50229"/>
    <w:rsid w:val="00A52215"/>
    <w:rsid w:val="00A52887"/>
    <w:rsid w:val="00A52F80"/>
    <w:rsid w:val="00A5417B"/>
    <w:rsid w:val="00A54485"/>
    <w:rsid w:val="00A5554B"/>
    <w:rsid w:val="00A564D8"/>
    <w:rsid w:val="00A57399"/>
    <w:rsid w:val="00A575C5"/>
    <w:rsid w:val="00A64022"/>
    <w:rsid w:val="00A64A8C"/>
    <w:rsid w:val="00A70BBF"/>
    <w:rsid w:val="00A710BA"/>
    <w:rsid w:val="00A73A41"/>
    <w:rsid w:val="00A75618"/>
    <w:rsid w:val="00A8725F"/>
    <w:rsid w:val="00A94CCA"/>
    <w:rsid w:val="00A96731"/>
    <w:rsid w:val="00A9680B"/>
    <w:rsid w:val="00A978A9"/>
    <w:rsid w:val="00AA08DC"/>
    <w:rsid w:val="00AA7EDB"/>
    <w:rsid w:val="00AB0313"/>
    <w:rsid w:val="00AB09C4"/>
    <w:rsid w:val="00AB1029"/>
    <w:rsid w:val="00AB1C65"/>
    <w:rsid w:val="00AB1E11"/>
    <w:rsid w:val="00AB2177"/>
    <w:rsid w:val="00AB424F"/>
    <w:rsid w:val="00AB67B0"/>
    <w:rsid w:val="00AB6C14"/>
    <w:rsid w:val="00AC1ED2"/>
    <w:rsid w:val="00AC5D47"/>
    <w:rsid w:val="00AC6C0A"/>
    <w:rsid w:val="00AD080C"/>
    <w:rsid w:val="00AD2FF2"/>
    <w:rsid w:val="00AD758F"/>
    <w:rsid w:val="00AE01D7"/>
    <w:rsid w:val="00AE38ED"/>
    <w:rsid w:val="00AE7D5B"/>
    <w:rsid w:val="00AF0EA9"/>
    <w:rsid w:val="00AF2614"/>
    <w:rsid w:val="00AF4D67"/>
    <w:rsid w:val="00AF7C99"/>
    <w:rsid w:val="00B00F5F"/>
    <w:rsid w:val="00B03E17"/>
    <w:rsid w:val="00B06C7C"/>
    <w:rsid w:val="00B10866"/>
    <w:rsid w:val="00B119D5"/>
    <w:rsid w:val="00B13B32"/>
    <w:rsid w:val="00B14FB8"/>
    <w:rsid w:val="00B1682D"/>
    <w:rsid w:val="00B16AA7"/>
    <w:rsid w:val="00B176DA"/>
    <w:rsid w:val="00B17D6E"/>
    <w:rsid w:val="00B2098E"/>
    <w:rsid w:val="00B20B87"/>
    <w:rsid w:val="00B301B3"/>
    <w:rsid w:val="00B306B9"/>
    <w:rsid w:val="00B31619"/>
    <w:rsid w:val="00B34A2D"/>
    <w:rsid w:val="00B35535"/>
    <w:rsid w:val="00B35670"/>
    <w:rsid w:val="00B37D95"/>
    <w:rsid w:val="00B4170E"/>
    <w:rsid w:val="00B471C5"/>
    <w:rsid w:val="00B475EC"/>
    <w:rsid w:val="00B5050F"/>
    <w:rsid w:val="00B51605"/>
    <w:rsid w:val="00B5170F"/>
    <w:rsid w:val="00B51BCE"/>
    <w:rsid w:val="00B54A96"/>
    <w:rsid w:val="00B56793"/>
    <w:rsid w:val="00B64AB4"/>
    <w:rsid w:val="00B64EB2"/>
    <w:rsid w:val="00B658C2"/>
    <w:rsid w:val="00B70AE3"/>
    <w:rsid w:val="00B70BBB"/>
    <w:rsid w:val="00B711F2"/>
    <w:rsid w:val="00B73DFF"/>
    <w:rsid w:val="00B8464A"/>
    <w:rsid w:val="00B84A2B"/>
    <w:rsid w:val="00B85452"/>
    <w:rsid w:val="00B8604A"/>
    <w:rsid w:val="00B8712B"/>
    <w:rsid w:val="00B87CFE"/>
    <w:rsid w:val="00B90767"/>
    <w:rsid w:val="00B933B6"/>
    <w:rsid w:val="00B93B14"/>
    <w:rsid w:val="00BA4490"/>
    <w:rsid w:val="00BB04F6"/>
    <w:rsid w:val="00BB123D"/>
    <w:rsid w:val="00BB45E2"/>
    <w:rsid w:val="00BB4DEE"/>
    <w:rsid w:val="00BB7ADC"/>
    <w:rsid w:val="00BC0979"/>
    <w:rsid w:val="00BC51CC"/>
    <w:rsid w:val="00BD13A5"/>
    <w:rsid w:val="00BD3A09"/>
    <w:rsid w:val="00BD6F3A"/>
    <w:rsid w:val="00BE0133"/>
    <w:rsid w:val="00BE0F49"/>
    <w:rsid w:val="00BE1FBD"/>
    <w:rsid w:val="00BE4FF7"/>
    <w:rsid w:val="00BE52C4"/>
    <w:rsid w:val="00BF3660"/>
    <w:rsid w:val="00BF38AC"/>
    <w:rsid w:val="00C035FC"/>
    <w:rsid w:val="00C04889"/>
    <w:rsid w:val="00C05F7D"/>
    <w:rsid w:val="00C07064"/>
    <w:rsid w:val="00C108BF"/>
    <w:rsid w:val="00C10E5D"/>
    <w:rsid w:val="00C11527"/>
    <w:rsid w:val="00C12408"/>
    <w:rsid w:val="00C16108"/>
    <w:rsid w:val="00C16209"/>
    <w:rsid w:val="00C20A6F"/>
    <w:rsid w:val="00C221CE"/>
    <w:rsid w:val="00C2292E"/>
    <w:rsid w:val="00C22DE7"/>
    <w:rsid w:val="00C23B16"/>
    <w:rsid w:val="00C26BA8"/>
    <w:rsid w:val="00C30C49"/>
    <w:rsid w:val="00C36DBD"/>
    <w:rsid w:val="00C4008A"/>
    <w:rsid w:val="00C40C21"/>
    <w:rsid w:val="00C43858"/>
    <w:rsid w:val="00C4481F"/>
    <w:rsid w:val="00C5135D"/>
    <w:rsid w:val="00C51C7D"/>
    <w:rsid w:val="00C55427"/>
    <w:rsid w:val="00C60BFD"/>
    <w:rsid w:val="00C66227"/>
    <w:rsid w:val="00C72339"/>
    <w:rsid w:val="00C72713"/>
    <w:rsid w:val="00C73B0D"/>
    <w:rsid w:val="00C74C3B"/>
    <w:rsid w:val="00C803B3"/>
    <w:rsid w:val="00C83010"/>
    <w:rsid w:val="00C856CF"/>
    <w:rsid w:val="00C90BC9"/>
    <w:rsid w:val="00C9442B"/>
    <w:rsid w:val="00CA02C0"/>
    <w:rsid w:val="00CA09B1"/>
    <w:rsid w:val="00CA1495"/>
    <w:rsid w:val="00CA5C3C"/>
    <w:rsid w:val="00CA6EF1"/>
    <w:rsid w:val="00CA7CDA"/>
    <w:rsid w:val="00CB06D2"/>
    <w:rsid w:val="00CB0CB4"/>
    <w:rsid w:val="00CC0DC4"/>
    <w:rsid w:val="00CC31C4"/>
    <w:rsid w:val="00CC4763"/>
    <w:rsid w:val="00CC78D4"/>
    <w:rsid w:val="00CD1029"/>
    <w:rsid w:val="00CD1452"/>
    <w:rsid w:val="00CD2521"/>
    <w:rsid w:val="00CE3D81"/>
    <w:rsid w:val="00CE5504"/>
    <w:rsid w:val="00CE71CC"/>
    <w:rsid w:val="00CF0E83"/>
    <w:rsid w:val="00CF4119"/>
    <w:rsid w:val="00CF63EB"/>
    <w:rsid w:val="00D00F6A"/>
    <w:rsid w:val="00D012DF"/>
    <w:rsid w:val="00D01FB4"/>
    <w:rsid w:val="00D02C41"/>
    <w:rsid w:val="00D04594"/>
    <w:rsid w:val="00D046B3"/>
    <w:rsid w:val="00D05220"/>
    <w:rsid w:val="00D13111"/>
    <w:rsid w:val="00D1463D"/>
    <w:rsid w:val="00D23E9B"/>
    <w:rsid w:val="00D2438D"/>
    <w:rsid w:val="00D24D56"/>
    <w:rsid w:val="00D2671B"/>
    <w:rsid w:val="00D27845"/>
    <w:rsid w:val="00D27ACC"/>
    <w:rsid w:val="00D3270C"/>
    <w:rsid w:val="00D40655"/>
    <w:rsid w:val="00D41659"/>
    <w:rsid w:val="00D5183D"/>
    <w:rsid w:val="00D53D3A"/>
    <w:rsid w:val="00D559ED"/>
    <w:rsid w:val="00D571F4"/>
    <w:rsid w:val="00D60839"/>
    <w:rsid w:val="00D60A99"/>
    <w:rsid w:val="00D60ADE"/>
    <w:rsid w:val="00D61DAA"/>
    <w:rsid w:val="00D61DC7"/>
    <w:rsid w:val="00D6286C"/>
    <w:rsid w:val="00D63E33"/>
    <w:rsid w:val="00D64B8F"/>
    <w:rsid w:val="00D71DC7"/>
    <w:rsid w:val="00D7289B"/>
    <w:rsid w:val="00D734D6"/>
    <w:rsid w:val="00D73D76"/>
    <w:rsid w:val="00D7482D"/>
    <w:rsid w:val="00D870CE"/>
    <w:rsid w:val="00D90714"/>
    <w:rsid w:val="00D92BB1"/>
    <w:rsid w:val="00D93257"/>
    <w:rsid w:val="00D95CC1"/>
    <w:rsid w:val="00DA2F3E"/>
    <w:rsid w:val="00DA49CB"/>
    <w:rsid w:val="00DA7783"/>
    <w:rsid w:val="00DB0567"/>
    <w:rsid w:val="00DB056A"/>
    <w:rsid w:val="00DB0FB0"/>
    <w:rsid w:val="00DB5AFA"/>
    <w:rsid w:val="00DB5B00"/>
    <w:rsid w:val="00DB61C5"/>
    <w:rsid w:val="00DB7954"/>
    <w:rsid w:val="00DC0A24"/>
    <w:rsid w:val="00DC147B"/>
    <w:rsid w:val="00DC16DF"/>
    <w:rsid w:val="00DC5D0C"/>
    <w:rsid w:val="00DC6469"/>
    <w:rsid w:val="00DD0D4C"/>
    <w:rsid w:val="00DD1067"/>
    <w:rsid w:val="00DD2840"/>
    <w:rsid w:val="00DD5641"/>
    <w:rsid w:val="00DE0F17"/>
    <w:rsid w:val="00DE1D41"/>
    <w:rsid w:val="00DE3312"/>
    <w:rsid w:val="00DE3C94"/>
    <w:rsid w:val="00DE4FBB"/>
    <w:rsid w:val="00DF1849"/>
    <w:rsid w:val="00DF27F4"/>
    <w:rsid w:val="00DF46FE"/>
    <w:rsid w:val="00E01A42"/>
    <w:rsid w:val="00E05DB7"/>
    <w:rsid w:val="00E06B59"/>
    <w:rsid w:val="00E07A72"/>
    <w:rsid w:val="00E13A69"/>
    <w:rsid w:val="00E1767E"/>
    <w:rsid w:val="00E20A2D"/>
    <w:rsid w:val="00E215C2"/>
    <w:rsid w:val="00E24924"/>
    <w:rsid w:val="00E309B8"/>
    <w:rsid w:val="00E34A6B"/>
    <w:rsid w:val="00E35EB1"/>
    <w:rsid w:val="00E36B64"/>
    <w:rsid w:val="00E37664"/>
    <w:rsid w:val="00E37C92"/>
    <w:rsid w:val="00E430A5"/>
    <w:rsid w:val="00E43B96"/>
    <w:rsid w:val="00E448F6"/>
    <w:rsid w:val="00E44ED4"/>
    <w:rsid w:val="00E472F3"/>
    <w:rsid w:val="00E617BE"/>
    <w:rsid w:val="00E62B1D"/>
    <w:rsid w:val="00E630C1"/>
    <w:rsid w:val="00E64316"/>
    <w:rsid w:val="00E7150C"/>
    <w:rsid w:val="00E71597"/>
    <w:rsid w:val="00E71749"/>
    <w:rsid w:val="00E71F34"/>
    <w:rsid w:val="00E73B39"/>
    <w:rsid w:val="00E75404"/>
    <w:rsid w:val="00E809FA"/>
    <w:rsid w:val="00E81B93"/>
    <w:rsid w:val="00E829EA"/>
    <w:rsid w:val="00E82C3E"/>
    <w:rsid w:val="00E84F17"/>
    <w:rsid w:val="00E87352"/>
    <w:rsid w:val="00E87503"/>
    <w:rsid w:val="00E915E1"/>
    <w:rsid w:val="00E92E0C"/>
    <w:rsid w:val="00E931BC"/>
    <w:rsid w:val="00E94C60"/>
    <w:rsid w:val="00E95E4E"/>
    <w:rsid w:val="00EA3F33"/>
    <w:rsid w:val="00EA5615"/>
    <w:rsid w:val="00EB00E9"/>
    <w:rsid w:val="00EB44C9"/>
    <w:rsid w:val="00EB6D83"/>
    <w:rsid w:val="00EB79DB"/>
    <w:rsid w:val="00EC0EB7"/>
    <w:rsid w:val="00EC1915"/>
    <w:rsid w:val="00EC1ABB"/>
    <w:rsid w:val="00EC1C94"/>
    <w:rsid w:val="00EC4542"/>
    <w:rsid w:val="00EC7325"/>
    <w:rsid w:val="00ED2BC0"/>
    <w:rsid w:val="00ED62B6"/>
    <w:rsid w:val="00ED6A4E"/>
    <w:rsid w:val="00EE1E59"/>
    <w:rsid w:val="00EE624F"/>
    <w:rsid w:val="00EE67FC"/>
    <w:rsid w:val="00EF0B53"/>
    <w:rsid w:val="00EF0E19"/>
    <w:rsid w:val="00EF4648"/>
    <w:rsid w:val="00EF6988"/>
    <w:rsid w:val="00EF6DB0"/>
    <w:rsid w:val="00F028F6"/>
    <w:rsid w:val="00F03B6A"/>
    <w:rsid w:val="00F07441"/>
    <w:rsid w:val="00F10AEB"/>
    <w:rsid w:val="00F12899"/>
    <w:rsid w:val="00F158D8"/>
    <w:rsid w:val="00F16849"/>
    <w:rsid w:val="00F170B0"/>
    <w:rsid w:val="00F21DAE"/>
    <w:rsid w:val="00F227FE"/>
    <w:rsid w:val="00F229F5"/>
    <w:rsid w:val="00F2360C"/>
    <w:rsid w:val="00F25F8B"/>
    <w:rsid w:val="00F3043A"/>
    <w:rsid w:val="00F32BEF"/>
    <w:rsid w:val="00F36686"/>
    <w:rsid w:val="00F36B9B"/>
    <w:rsid w:val="00F4321D"/>
    <w:rsid w:val="00F447E2"/>
    <w:rsid w:val="00F45868"/>
    <w:rsid w:val="00F50273"/>
    <w:rsid w:val="00F50D51"/>
    <w:rsid w:val="00F53D1C"/>
    <w:rsid w:val="00F660BF"/>
    <w:rsid w:val="00F66470"/>
    <w:rsid w:val="00F81A0E"/>
    <w:rsid w:val="00F81A7C"/>
    <w:rsid w:val="00F81D30"/>
    <w:rsid w:val="00F84A34"/>
    <w:rsid w:val="00F93698"/>
    <w:rsid w:val="00F940C7"/>
    <w:rsid w:val="00F952F0"/>
    <w:rsid w:val="00FA0DE8"/>
    <w:rsid w:val="00FA6090"/>
    <w:rsid w:val="00FB02A2"/>
    <w:rsid w:val="00FB17EE"/>
    <w:rsid w:val="00FB3033"/>
    <w:rsid w:val="00FB7E5B"/>
    <w:rsid w:val="00FC3877"/>
    <w:rsid w:val="00FC3C26"/>
    <w:rsid w:val="00FC4813"/>
    <w:rsid w:val="00FC481E"/>
    <w:rsid w:val="00FC7BE8"/>
    <w:rsid w:val="00FD34F8"/>
    <w:rsid w:val="00FD5700"/>
    <w:rsid w:val="00FD5AF1"/>
    <w:rsid w:val="00FE1169"/>
    <w:rsid w:val="00FE376B"/>
    <w:rsid w:val="00FE7550"/>
    <w:rsid w:val="00FE7557"/>
    <w:rsid w:val="00FE75B7"/>
    <w:rsid w:val="00FF1748"/>
    <w:rsid w:val="00FF2516"/>
    <w:rsid w:val="00FF68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35F558"/>
  <w15:docId w15:val="{1CE58FC8-AB10-43EC-A355-8946B8DB6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220"/>
    <w:pPr>
      <w:bidi/>
    </w:pPr>
    <w:rPr>
      <w:rFonts w:ascii="Times New Roman" w:eastAsia="Times New Roman" w:hAnsi="Times New Roman" w:cs="Times New Roman"/>
      <w:sz w:val="24"/>
      <w:szCs w:val="24"/>
      <w:lang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220"/>
    <w:pPr>
      <w:tabs>
        <w:tab w:val="center" w:pos="4320"/>
        <w:tab w:val="right" w:pos="8640"/>
      </w:tabs>
    </w:pPr>
  </w:style>
  <w:style w:type="character" w:customStyle="1" w:styleId="HeaderChar">
    <w:name w:val="Header Char"/>
    <w:basedOn w:val="DefaultParagraphFont"/>
    <w:link w:val="Header"/>
    <w:uiPriority w:val="99"/>
    <w:rsid w:val="00D05220"/>
    <w:rPr>
      <w:rFonts w:ascii="Times New Roman" w:eastAsia="Times New Roman" w:hAnsi="Times New Roman" w:cs="Times New Roman"/>
      <w:sz w:val="24"/>
      <w:szCs w:val="24"/>
      <w:lang w:bidi="ar-EG"/>
    </w:rPr>
  </w:style>
  <w:style w:type="paragraph" w:styleId="Footer">
    <w:name w:val="footer"/>
    <w:basedOn w:val="Normal"/>
    <w:link w:val="FooterChar"/>
    <w:uiPriority w:val="99"/>
    <w:unhideWhenUsed/>
    <w:rsid w:val="00D05220"/>
    <w:pPr>
      <w:tabs>
        <w:tab w:val="center" w:pos="4320"/>
        <w:tab w:val="right" w:pos="8640"/>
      </w:tabs>
    </w:pPr>
  </w:style>
  <w:style w:type="character" w:customStyle="1" w:styleId="FooterChar">
    <w:name w:val="Footer Char"/>
    <w:basedOn w:val="DefaultParagraphFont"/>
    <w:link w:val="Footer"/>
    <w:uiPriority w:val="99"/>
    <w:rsid w:val="00D05220"/>
    <w:rPr>
      <w:rFonts w:ascii="Times New Roman" w:eastAsia="Times New Roman" w:hAnsi="Times New Roman" w:cs="Times New Roman"/>
      <w:sz w:val="24"/>
      <w:szCs w:val="24"/>
      <w:lang w:bidi="ar-EG"/>
    </w:rPr>
  </w:style>
  <w:style w:type="paragraph" w:styleId="BalloonText">
    <w:name w:val="Balloon Text"/>
    <w:basedOn w:val="Normal"/>
    <w:link w:val="BalloonTextChar"/>
    <w:uiPriority w:val="99"/>
    <w:semiHidden/>
    <w:unhideWhenUsed/>
    <w:rsid w:val="00D05220"/>
    <w:rPr>
      <w:rFonts w:ascii="Tahoma" w:hAnsi="Tahoma" w:cs="Tahoma"/>
      <w:sz w:val="16"/>
      <w:szCs w:val="16"/>
    </w:rPr>
  </w:style>
  <w:style w:type="character" w:customStyle="1" w:styleId="BalloonTextChar">
    <w:name w:val="Balloon Text Char"/>
    <w:basedOn w:val="DefaultParagraphFont"/>
    <w:link w:val="BalloonText"/>
    <w:uiPriority w:val="99"/>
    <w:semiHidden/>
    <w:rsid w:val="00D05220"/>
    <w:rPr>
      <w:rFonts w:ascii="Tahoma" w:eastAsia="Times New Roman" w:hAnsi="Tahoma" w:cs="Tahoma"/>
      <w:sz w:val="16"/>
      <w:szCs w:val="16"/>
      <w:lang w:bidi="ar-EG"/>
    </w:rPr>
  </w:style>
  <w:style w:type="paragraph" w:styleId="ListParagraph">
    <w:name w:val="List Paragraph"/>
    <w:basedOn w:val="Normal"/>
    <w:uiPriority w:val="34"/>
    <w:qFormat/>
    <w:rsid w:val="00367649"/>
    <w:pPr>
      <w:bidi w:val="0"/>
      <w:ind w:left="720"/>
    </w:pPr>
    <w:rPr>
      <w:rFonts w:ascii="Calibri" w:eastAsia="Calibri" w:hAnsi="Calibri"/>
      <w:sz w:val="22"/>
      <w:szCs w:val="22"/>
      <w:lang w:bidi="ar-SA"/>
    </w:rPr>
  </w:style>
  <w:style w:type="character" w:customStyle="1" w:styleId="hps">
    <w:name w:val="hps"/>
    <w:basedOn w:val="DefaultParagraphFont"/>
    <w:rsid w:val="002B5713"/>
  </w:style>
  <w:style w:type="paragraph" w:customStyle="1" w:styleId="Default">
    <w:name w:val="Default"/>
    <w:rsid w:val="00D04594"/>
    <w:pPr>
      <w:autoSpaceDE w:val="0"/>
      <w:autoSpaceDN w:val="0"/>
      <w:adjustRightInd w:val="0"/>
    </w:pPr>
    <w:rPr>
      <w:rFonts w:cs="Calibri"/>
      <w:color w:val="000000"/>
      <w:sz w:val="24"/>
      <w:szCs w:val="24"/>
    </w:rPr>
  </w:style>
  <w:style w:type="character" w:customStyle="1" w:styleId="longtext">
    <w:name w:val="long_text"/>
    <w:basedOn w:val="DefaultParagraphFont"/>
    <w:rsid w:val="004173DB"/>
  </w:style>
  <w:style w:type="character" w:styleId="Hyperlink">
    <w:name w:val="Hyperlink"/>
    <w:basedOn w:val="DefaultParagraphFont"/>
    <w:uiPriority w:val="99"/>
    <w:unhideWhenUsed/>
    <w:rsid w:val="009D62E2"/>
    <w:rPr>
      <w:color w:val="0000FF" w:themeColor="hyperlink"/>
      <w:u w:val="single"/>
    </w:rPr>
  </w:style>
  <w:style w:type="paragraph" w:styleId="PlainText">
    <w:name w:val="Plain Text"/>
    <w:basedOn w:val="Normal"/>
    <w:link w:val="PlainTextChar"/>
    <w:uiPriority w:val="99"/>
    <w:semiHidden/>
    <w:unhideWhenUsed/>
    <w:rsid w:val="009A5E1F"/>
    <w:pPr>
      <w:bidi w:val="0"/>
    </w:pPr>
    <w:rPr>
      <w:rFonts w:ascii="Consolas" w:eastAsia="Calibri" w:hAnsi="Consolas" w:cs="Consolas"/>
      <w:sz w:val="21"/>
      <w:szCs w:val="21"/>
      <w:lang w:bidi="ar-SA"/>
    </w:rPr>
  </w:style>
  <w:style w:type="character" w:customStyle="1" w:styleId="PlainTextChar">
    <w:name w:val="Plain Text Char"/>
    <w:basedOn w:val="DefaultParagraphFont"/>
    <w:link w:val="PlainText"/>
    <w:uiPriority w:val="99"/>
    <w:semiHidden/>
    <w:rsid w:val="009A5E1F"/>
    <w:rPr>
      <w:rFonts w:ascii="Consolas" w:hAnsi="Consolas" w:cs="Consolas"/>
      <w:sz w:val="21"/>
      <w:szCs w:val="21"/>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DefaultParagraphFont"/>
    <w:uiPriority w:val="99"/>
    <w:rsid w:val="005F583D"/>
    <w:rPr>
      <w:rFonts w:ascii="Arial" w:hAnsi="Arial" w:cs="Arial"/>
      <w:b/>
      <w:bCs/>
      <w:sz w:val="21"/>
      <w:szCs w:val="21"/>
      <w:u w:val="none"/>
    </w:rPr>
  </w:style>
  <w:style w:type="table" w:styleId="TableGrid">
    <w:name w:val="Table Grid"/>
    <w:basedOn w:val="TableNormal"/>
    <w:uiPriority w:val="59"/>
    <w:rsid w:val="00C90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27894">
      <w:bodyDiv w:val="1"/>
      <w:marLeft w:val="0"/>
      <w:marRight w:val="0"/>
      <w:marTop w:val="0"/>
      <w:marBottom w:val="0"/>
      <w:divBdr>
        <w:top w:val="none" w:sz="0" w:space="0" w:color="auto"/>
        <w:left w:val="none" w:sz="0" w:space="0" w:color="auto"/>
        <w:bottom w:val="none" w:sz="0" w:space="0" w:color="auto"/>
        <w:right w:val="none" w:sz="0" w:space="0" w:color="auto"/>
      </w:divBdr>
    </w:div>
    <w:div w:id="161512578">
      <w:bodyDiv w:val="1"/>
      <w:marLeft w:val="0"/>
      <w:marRight w:val="0"/>
      <w:marTop w:val="0"/>
      <w:marBottom w:val="0"/>
      <w:divBdr>
        <w:top w:val="none" w:sz="0" w:space="0" w:color="auto"/>
        <w:left w:val="none" w:sz="0" w:space="0" w:color="auto"/>
        <w:bottom w:val="none" w:sz="0" w:space="0" w:color="auto"/>
        <w:right w:val="none" w:sz="0" w:space="0" w:color="auto"/>
      </w:divBdr>
    </w:div>
    <w:div w:id="218787495">
      <w:bodyDiv w:val="1"/>
      <w:marLeft w:val="0"/>
      <w:marRight w:val="0"/>
      <w:marTop w:val="0"/>
      <w:marBottom w:val="0"/>
      <w:divBdr>
        <w:top w:val="none" w:sz="0" w:space="0" w:color="auto"/>
        <w:left w:val="none" w:sz="0" w:space="0" w:color="auto"/>
        <w:bottom w:val="none" w:sz="0" w:space="0" w:color="auto"/>
        <w:right w:val="none" w:sz="0" w:space="0" w:color="auto"/>
      </w:divBdr>
    </w:div>
    <w:div w:id="778791899">
      <w:bodyDiv w:val="1"/>
      <w:marLeft w:val="0"/>
      <w:marRight w:val="0"/>
      <w:marTop w:val="0"/>
      <w:marBottom w:val="0"/>
      <w:divBdr>
        <w:top w:val="none" w:sz="0" w:space="0" w:color="auto"/>
        <w:left w:val="none" w:sz="0" w:space="0" w:color="auto"/>
        <w:bottom w:val="none" w:sz="0" w:space="0" w:color="auto"/>
        <w:right w:val="none" w:sz="0" w:space="0" w:color="auto"/>
      </w:divBdr>
    </w:div>
    <w:div w:id="971784255">
      <w:bodyDiv w:val="1"/>
      <w:marLeft w:val="0"/>
      <w:marRight w:val="0"/>
      <w:marTop w:val="0"/>
      <w:marBottom w:val="0"/>
      <w:divBdr>
        <w:top w:val="none" w:sz="0" w:space="0" w:color="auto"/>
        <w:left w:val="none" w:sz="0" w:space="0" w:color="auto"/>
        <w:bottom w:val="none" w:sz="0" w:space="0" w:color="auto"/>
        <w:right w:val="none" w:sz="0" w:space="0" w:color="auto"/>
      </w:divBdr>
    </w:div>
    <w:div w:id="1634289867">
      <w:bodyDiv w:val="1"/>
      <w:marLeft w:val="0"/>
      <w:marRight w:val="0"/>
      <w:marTop w:val="0"/>
      <w:marBottom w:val="0"/>
      <w:divBdr>
        <w:top w:val="none" w:sz="0" w:space="0" w:color="auto"/>
        <w:left w:val="none" w:sz="0" w:space="0" w:color="auto"/>
        <w:bottom w:val="none" w:sz="0" w:space="0" w:color="auto"/>
        <w:right w:val="none" w:sz="0" w:space="0" w:color="auto"/>
      </w:divBdr>
    </w:div>
    <w:div w:id="1773282732">
      <w:bodyDiv w:val="1"/>
      <w:marLeft w:val="0"/>
      <w:marRight w:val="0"/>
      <w:marTop w:val="0"/>
      <w:marBottom w:val="0"/>
      <w:divBdr>
        <w:top w:val="none" w:sz="0" w:space="0" w:color="auto"/>
        <w:left w:val="none" w:sz="0" w:space="0" w:color="auto"/>
        <w:bottom w:val="none" w:sz="0" w:space="0" w:color="auto"/>
        <w:right w:val="none" w:sz="0" w:space="0" w:color="auto"/>
      </w:divBdr>
    </w:div>
    <w:div w:id="1943367995">
      <w:bodyDiv w:val="1"/>
      <w:marLeft w:val="0"/>
      <w:marRight w:val="0"/>
      <w:marTop w:val="0"/>
      <w:marBottom w:val="0"/>
      <w:divBdr>
        <w:top w:val="none" w:sz="0" w:space="0" w:color="auto"/>
        <w:left w:val="none" w:sz="0" w:space="0" w:color="auto"/>
        <w:bottom w:val="none" w:sz="0" w:space="0" w:color="auto"/>
        <w:right w:val="none" w:sz="0" w:space="0" w:color="auto"/>
      </w:divBdr>
    </w:div>
    <w:div w:id="1954969565">
      <w:bodyDiv w:val="1"/>
      <w:marLeft w:val="0"/>
      <w:marRight w:val="0"/>
      <w:marTop w:val="0"/>
      <w:marBottom w:val="0"/>
      <w:divBdr>
        <w:top w:val="none" w:sz="0" w:space="0" w:color="auto"/>
        <w:left w:val="none" w:sz="0" w:space="0" w:color="auto"/>
        <w:bottom w:val="none" w:sz="0" w:space="0" w:color="auto"/>
        <w:right w:val="none" w:sz="0" w:space="0" w:color="auto"/>
      </w:divBdr>
    </w:div>
    <w:div w:id="1955357462">
      <w:bodyDiv w:val="1"/>
      <w:marLeft w:val="0"/>
      <w:marRight w:val="0"/>
      <w:marTop w:val="0"/>
      <w:marBottom w:val="0"/>
      <w:divBdr>
        <w:top w:val="none" w:sz="0" w:space="0" w:color="auto"/>
        <w:left w:val="none" w:sz="0" w:space="0" w:color="auto"/>
        <w:bottom w:val="none" w:sz="0" w:space="0" w:color="auto"/>
        <w:right w:val="none" w:sz="0" w:space="0" w:color="auto"/>
      </w:divBdr>
    </w:div>
    <w:div w:id="1990819001">
      <w:bodyDiv w:val="1"/>
      <w:marLeft w:val="0"/>
      <w:marRight w:val="0"/>
      <w:marTop w:val="0"/>
      <w:marBottom w:val="0"/>
      <w:divBdr>
        <w:top w:val="none" w:sz="0" w:space="0" w:color="auto"/>
        <w:left w:val="none" w:sz="0" w:space="0" w:color="auto"/>
        <w:bottom w:val="none" w:sz="0" w:space="0" w:color="auto"/>
        <w:right w:val="none" w:sz="0" w:space="0" w:color="auto"/>
      </w:divBdr>
    </w:div>
    <w:div w:id="209728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AFC0C-6A0A-40F8-A2E0-96E95DCA3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1219</Words>
  <Characters>6951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8154</CharactersWithSpaces>
  <SharedDoc>false</SharedDoc>
  <HLinks>
    <vt:vector size="30" baseType="variant">
      <vt:variant>
        <vt:i4>2883640</vt:i4>
      </vt:variant>
      <vt:variant>
        <vt:i4>-1</vt:i4>
      </vt:variant>
      <vt:variant>
        <vt:i4>1033</vt:i4>
      </vt:variant>
      <vt:variant>
        <vt:i4>4</vt:i4>
      </vt:variant>
      <vt:variant>
        <vt:lpwstr>http://images.google.com.eg/imgres?imgurl=http://www1.istockphoto.com/file_thumbview_approve/2359897/2/istockphoto_2359897_no_smoking.jpg&amp;imgrefurl=http://www.istockphoto.com/file_closeup/?id=2359897&amp;refnum=938629&amp;h=380&amp;w=380&amp;sz=35&amp;hl=en&amp;start=3&amp;tbnid=bC2_xJY4d3QzpM:&amp;tbnh=123&amp;tbnw=123&amp;prev=/images?q=no+smoking&amp;gbv=2&amp;svnum=10&amp;hl=en</vt:lpwstr>
      </vt:variant>
      <vt:variant>
        <vt:lpwstr/>
      </vt:variant>
      <vt:variant>
        <vt:i4>2883640</vt:i4>
      </vt:variant>
      <vt:variant>
        <vt:i4>-1</vt:i4>
      </vt:variant>
      <vt:variant>
        <vt:i4>1030</vt:i4>
      </vt:variant>
      <vt:variant>
        <vt:i4>4</vt:i4>
      </vt:variant>
      <vt:variant>
        <vt:lpwstr>http://images.google.com.eg/imgres?imgurl=http://www1.istockphoto.com/file_thumbview_approve/2359897/2/istockphoto_2359897_no_smoking.jpg&amp;imgrefurl=http://www.istockphoto.com/file_closeup/?id=2359897&amp;refnum=938629&amp;h=380&amp;w=380&amp;sz=35&amp;hl=en&amp;start=3&amp;tbnid=bC2_xJY4d3QzpM:&amp;tbnh=123&amp;tbnw=123&amp;prev=/images?q=no+smoking&amp;gbv=2&amp;svnum=10&amp;hl=en</vt:lpwstr>
      </vt:variant>
      <vt:variant>
        <vt:lpwstr/>
      </vt:variant>
      <vt:variant>
        <vt:i4>2883640</vt:i4>
      </vt:variant>
      <vt:variant>
        <vt:i4>-1</vt:i4>
      </vt:variant>
      <vt:variant>
        <vt:i4>1032</vt:i4>
      </vt:variant>
      <vt:variant>
        <vt:i4>4</vt:i4>
      </vt:variant>
      <vt:variant>
        <vt:lpwstr>http://images.google.com.eg/imgres?imgurl=http://www1.istockphoto.com/file_thumbview_approve/2359897/2/istockphoto_2359897_no_smoking.jpg&amp;imgrefurl=http://www.istockphoto.com/file_closeup/?id=2359897&amp;refnum=938629&amp;h=380&amp;w=380&amp;sz=35&amp;hl=en&amp;start=3&amp;tbnid=bC2_xJY4d3QzpM:&amp;tbnh=123&amp;tbnw=123&amp;prev=/images?q=no+smoking&amp;gbv=2&amp;svnum=10&amp;hl=en</vt:lpwstr>
      </vt:variant>
      <vt:variant>
        <vt:lpwstr/>
      </vt:variant>
      <vt:variant>
        <vt:i4>2883640</vt:i4>
      </vt:variant>
      <vt:variant>
        <vt:i4>-1</vt:i4>
      </vt:variant>
      <vt:variant>
        <vt:i4>1051</vt:i4>
      </vt:variant>
      <vt:variant>
        <vt:i4>4</vt:i4>
      </vt:variant>
      <vt:variant>
        <vt:lpwstr>http://images.google.com.eg/imgres?imgurl=http://www1.istockphoto.com/file_thumbview_approve/2359897/2/istockphoto_2359897_no_smoking.jpg&amp;imgrefurl=http://www.istockphoto.com/file_closeup/?id=2359897&amp;refnum=938629&amp;h=380&amp;w=380&amp;sz=35&amp;hl=en&amp;start=3&amp;tbnid=bC2_xJY4d3QzpM:&amp;tbnh=123&amp;tbnw=123&amp;prev=/images?q=no+smoking&amp;gbv=2&amp;svnum=10&amp;hl=en</vt:lpwstr>
      </vt:variant>
      <vt:variant>
        <vt:lpwstr/>
      </vt:variant>
      <vt:variant>
        <vt:i4>2883640</vt:i4>
      </vt:variant>
      <vt:variant>
        <vt:i4>-1</vt:i4>
      </vt:variant>
      <vt:variant>
        <vt:i4>1052</vt:i4>
      </vt:variant>
      <vt:variant>
        <vt:i4>4</vt:i4>
      </vt:variant>
      <vt:variant>
        <vt:lpwstr>http://images.google.com.eg/imgres?imgurl=http://www1.istockphoto.com/file_thumbview_approve/2359897/2/istockphoto_2359897_no_smoking.jpg&amp;imgrefurl=http://www.istockphoto.com/file_closeup/?id=2359897&amp;refnum=938629&amp;h=380&amp;w=380&amp;sz=35&amp;hl=en&amp;start=3&amp;tbnid=bC2_xJY4d3QzpM:&amp;tbnh=123&amp;tbnw=123&amp;prev=/images?q=no+smoking&amp;gbv=2&amp;svnum=10&amp;hl=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afom</dc:creator>
  <cp:lastModifiedBy>M M</cp:lastModifiedBy>
  <cp:revision>21</cp:revision>
  <cp:lastPrinted>2026-05-20T14:49:00Z</cp:lastPrinted>
  <dcterms:created xsi:type="dcterms:W3CDTF">2026-01-19T16:01:00Z</dcterms:created>
  <dcterms:modified xsi:type="dcterms:W3CDTF">2026-06-01T08:17:00Z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0061312399ffda57607875a84dc6e3232c7ad57d44bff1cab319d58616eccef7</vt:lpwstr>
  </property>
</Properties>
</file>